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1DB496" w14:textId="77777777" w:rsidR="005A62E9" w:rsidRDefault="005A62E9" w:rsidP="005A62E9">
      <w:pPr>
        <w:pStyle w:val="p1"/>
        <w:outlineLvl w:val="0"/>
        <w:rPr>
          <w:rStyle w:val="s1"/>
          <w:rFonts w:ascii="Times New Roman" w:hAnsi="Times New Roman" w:cs="Times New Roman"/>
          <w:b/>
          <w:bCs/>
          <w:i/>
          <w:iCs/>
        </w:rPr>
      </w:pPr>
    </w:p>
    <w:p w14:paraId="63A5CA03" w14:textId="77777777" w:rsidR="005A62E9" w:rsidRDefault="005A62E9" w:rsidP="005A62E9">
      <w:pPr>
        <w:pStyle w:val="p1"/>
        <w:outlineLvl w:val="0"/>
        <w:rPr>
          <w:rStyle w:val="s1"/>
          <w:rFonts w:ascii="Times New Roman" w:hAnsi="Times New Roman" w:cs="Times New Roman"/>
          <w:b/>
          <w:bCs/>
          <w:i/>
          <w:iCs/>
        </w:rPr>
      </w:pPr>
    </w:p>
    <w:p w14:paraId="6A43C807" w14:textId="77777777" w:rsidR="005A62E9" w:rsidRDefault="005A62E9" w:rsidP="005A62E9">
      <w:pPr>
        <w:pStyle w:val="p1"/>
        <w:outlineLvl w:val="0"/>
        <w:rPr>
          <w:rStyle w:val="s1"/>
          <w:rFonts w:ascii="Times New Roman" w:hAnsi="Times New Roman" w:cs="Times New Roman"/>
          <w:b/>
          <w:bCs/>
          <w:i/>
          <w:iCs/>
        </w:rPr>
      </w:pPr>
    </w:p>
    <w:p w14:paraId="455DA6CF" w14:textId="77777777" w:rsidR="005A62E9" w:rsidRDefault="005A62E9" w:rsidP="005A62E9">
      <w:pPr>
        <w:pStyle w:val="p1"/>
        <w:outlineLvl w:val="0"/>
        <w:rPr>
          <w:rStyle w:val="s1"/>
          <w:rFonts w:ascii="Times New Roman" w:hAnsi="Times New Roman" w:cs="Times New Roman"/>
          <w:b/>
          <w:bCs/>
          <w:i/>
          <w:iCs/>
        </w:rPr>
      </w:pPr>
    </w:p>
    <w:p w14:paraId="34D52D1D" w14:textId="77777777" w:rsidR="005A62E9" w:rsidRDefault="005A62E9" w:rsidP="005A62E9">
      <w:pPr>
        <w:pStyle w:val="p1"/>
        <w:outlineLvl w:val="0"/>
        <w:rPr>
          <w:rStyle w:val="s1"/>
          <w:rFonts w:ascii="Times New Roman" w:hAnsi="Times New Roman" w:cs="Times New Roman"/>
          <w:b/>
          <w:bCs/>
          <w:i/>
          <w:iCs/>
        </w:rPr>
      </w:pPr>
    </w:p>
    <w:p w14:paraId="71308A2C" w14:textId="77777777" w:rsidR="005A62E9" w:rsidRDefault="005A62E9" w:rsidP="005A62E9">
      <w:pPr>
        <w:pStyle w:val="p1"/>
        <w:outlineLvl w:val="0"/>
        <w:rPr>
          <w:rStyle w:val="s1"/>
          <w:rFonts w:ascii="Times New Roman" w:hAnsi="Times New Roman" w:cs="Times New Roman"/>
          <w:b/>
          <w:bCs/>
          <w:i/>
          <w:iCs/>
        </w:rPr>
      </w:pPr>
      <w:r>
        <w:rPr>
          <w:rFonts w:ascii="Century Gothic" w:hAnsi="Century Gothic"/>
          <w:noProof/>
          <w:sz w:val="36"/>
          <w:szCs w:val="36"/>
          <w:lang w:eastAsia="en-US"/>
        </w:rPr>
        <w:drawing>
          <wp:anchor distT="0" distB="0" distL="114300" distR="114300" simplePos="0" relativeHeight="251661312" behindDoc="1" locked="0" layoutInCell="1" allowOverlap="1" wp14:anchorId="6F53E1A9" wp14:editId="0004FE05">
            <wp:simplePos x="0" y="0"/>
            <wp:positionH relativeFrom="column">
              <wp:posOffset>2334895</wp:posOffset>
            </wp:positionH>
            <wp:positionV relativeFrom="paragraph">
              <wp:posOffset>45085</wp:posOffset>
            </wp:positionV>
            <wp:extent cx="2351405" cy="1741805"/>
            <wp:effectExtent l="0" t="0" r="10795" b="1079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1405" cy="1741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31B59D" w14:textId="77777777" w:rsidR="005A62E9" w:rsidRDefault="005A62E9" w:rsidP="005A62E9">
      <w:pPr>
        <w:pStyle w:val="p1"/>
        <w:outlineLvl w:val="0"/>
        <w:rPr>
          <w:rStyle w:val="s1"/>
          <w:rFonts w:ascii="Times New Roman" w:hAnsi="Times New Roman" w:cs="Times New Roman"/>
          <w:b/>
          <w:bCs/>
          <w:i/>
          <w:iCs/>
        </w:rPr>
      </w:pPr>
    </w:p>
    <w:p w14:paraId="04113D27" w14:textId="77777777" w:rsidR="005A62E9" w:rsidRDefault="005A62E9" w:rsidP="005A62E9">
      <w:pPr>
        <w:pStyle w:val="p1"/>
        <w:outlineLvl w:val="0"/>
        <w:rPr>
          <w:rStyle w:val="s1"/>
          <w:rFonts w:ascii="Times New Roman" w:hAnsi="Times New Roman" w:cs="Times New Roman"/>
          <w:b/>
          <w:bCs/>
          <w:i/>
          <w:iCs/>
        </w:rPr>
      </w:pPr>
    </w:p>
    <w:p w14:paraId="2463B10D" w14:textId="46290284" w:rsidR="005A62E9" w:rsidRDefault="005A62E9" w:rsidP="005A62E9">
      <w:pPr>
        <w:tabs>
          <w:tab w:val="left" w:pos="8318"/>
        </w:tabs>
        <w:rPr>
          <w:rFonts w:ascii="Century Gothic" w:hAnsi="Century Gothic"/>
          <w:b/>
          <w:sz w:val="36"/>
          <w:szCs w:val="36"/>
        </w:rPr>
      </w:pPr>
      <w:r>
        <w:rPr>
          <w:rFonts w:ascii="Century Gothic" w:hAnsi="Century Gothic"/>
          <w:b/>
          <w:sz w:val="36"/>
          <w:szCs w:val="36"/>
        </w:rPr>
        <w:tab/>
      </w:r>
    </w:p>
    <w:p w14:paraId="1F8BF5D3" w14:textId="77777777" w:rsidR="005A62E9" w:rsidRDefault="005A62E9" w:rsidP="005A62E9">
      <w:pPr>
        <w:jc w:val="center"/>
        <w:rPr>
          <w:rFonts w:ascii="Century Gothic" w:hAnsi="Century Gothic"/>
          <w:b/>
          <w:sz w:val="36"/>
          <w:szCs w:val="36"/>
        </w:rPr>
      </w:pPr>
    </w:p>
    <w:p w14:paraId="576258AC" w14:textId="77777777" w:rsidR="005A62E9" w:rsidRDefault="005A62E9" w:rsidP="005A62E9">
      <w:pPr>
        <w:jc w:val="center"/>
        <w:rPr>
          <w:rFonts w:ascii="Century Gothic" w:hAnsi="Century Gothic"/>
          <w:b/>
          <w:sz w:val="36"/>
          <w:szCs w:val="36"/>
        </w:rPr>
      </w:pPr>
    </w:p>
    <w:p w14:paraId="72F0A116" w14:textId="77777777" w:rsidR="005A62E9" w:rsidRDefault="005A62E9" w:rsidP="005A62E9">
      <w:pPr>
        <w:jc w:val="center"/>
        <w:rPr>
          <w:rFonts w:ascii="Century Gothic" w:hAnsi="Century Gothic"/>
          <w:b/>
          <w:sz w:val="36"/>
          <w:szCs w:val="36"/>
        </w:rPr>
      </w:pPr>
    </w:p>
    <w:p w14:paraId="1460CAB2" w14:textId="77777777" w:rsidR="005A62E9" w:rsidRDefault="005A62E9" w:rsidP="005A62E9">
      <w:pPr>
        <w:jc w:val="center"/>
        <w:rPr>
          <w:rFonts w:ascii="Century Gothic" w:hAnsi="Century Gothic"/>
          <w:b/>
          <w:sz w:val="36"/>
          <w:szCs w:val="36"/>
        </w:rPr>
      </w:pPr>
    </w:p>
    <w:p w14:paraId="604CD253" w14:textId="455BF148" w:rsidR="005A62E9" w:rsidRDefault="005A62E9" w:rsidP="005A62E9">
      <w:pPr>
        <w:jc w:val="center"/>
        <w:rPr>
          <w:rFonts w:ascii="Century Gothic" w:hAnsi="Century Gothic"/>
          <w:b/>
          <w:sz w:val="36"/>
          <w:szCs w:val="36"/>
        </w:rPr>
      </w:pPr>
      <w:r w:rsidRPr="00F877BE">
        <w:rPr>
          <w:rFonts w:ascii="Century Gothic" w:hAnsi="Century Gothic"/>
          <w:b/>
          <w:sz w:val="36"/>
          <w:szCs w:val="36"/>
        </w:rPr>
        <w:t>University Interscholastic League</w:t>
      </w:r>
    </w:p>
    <w:p w14:paraId="2F91812D" w14:textId="77777777" w:rsidR="004C74B9" w:rsidRPr="004C74B9" w:rsidRDefault="004C74B9" w:rsidP="005A62E9">
      <w:pPr>
        <w:jc w:val="center"/>
        <w:rPr>
          <w:rFonts w:ascii="Century Gothic" w:hAnsi="Century Gothic"/>
          <w:b/>
          <w:i/>
          <w:iCs/>
          <w:color w:val="FF0000"/>
          <w:u w:val="single"/>
        </w:rPr>
      </w:pPr>
    </w:p>
    <w:p w14:paraId="73442082" w14:textId="103019DA" w:rsidR="004C74B9" w:rsidRPr="004C74B9" w:rsidRDefault="004C74B9" w:rsidP="005A62E9">
      <w:pPr>
        <w:jc w:val="center"/>
        <w:rPr>
          <w:rFonts w:ascii="Times New Roman" w:hAnsi="Times New Roman" w:cs="Times New Roman"/>
          <w:b/>
          <w:i/>
          <w:iCs/>
          <w:color w:val="FF0000"/>
          <w:sz w:val="44"/>
          <w:szCs w:val="44"/>
          <w:u w:val="single"/>
        </w:rPr>
      </w:pPr>
      <w:r w:rsidRPr="004C74B9">
        <w:rPr>
          <w:rFonts w:ascii="Times New Roman" w:hAnsi="Times New Roman" w:cs="Times New Roman"/>
          <w:b/>
          <w:i/>
          <w:iCs/>
          <w:color w:val="FF0000"/>
          <w:sz w:val="44"/>
          <w:szCs w:val="44"/>
          <w:u w:val="single"/>
        </w:rPr>
        <w:t>Summer of 2020</w:t>
      </w:r>
      <w:r>
        <w:rPr>
          <w:rFonts w:ascii="Times New Roman" w:hAnsi="Times New Roman" w:cs="Times New Roman"/>
          <w:b/>
          <w:i/>
          <w:iCs/>
          <w:color w:val="FF0000"/>
          <w:sz w:val="44"/>
          <w:szCs w:val="44"/>
          <w:u w:val="single"/>
        </w:rPr>
        <w:t xml:space="preserve"> </w:t>
      </w:r>
    </w:p>
    <w:p w14:paraId="7E2D94D0" w14:textId="128FB950" w:rsidR="005A62E9" w:rsidRDefault="004C74B9" w:rsidP="005A62E9">
      <w:pPr>
        <w:jc w:val="center"/>
        <w:rPr>
          <w:rFonts w:ascii="Century Gothic" w:hAnsi="Century Gothic"/>
          <w:b/>
          <w:sz w:val="36"/>
          <w:szCs w:val="36"/>
        </w:rPr>
      </w:pPr>
      <w:r>
        <w:rPr>
          <w:rFonts w:ascii="Britannic Bold" w:hAnsi="Britannic Bold"/>
          <w:noProof/>
          <w:sz w:val="96"/>
          <w:szCs w:val="96"/>
        </w:rPr>
        <mc:AlternateContent>
          <mc:Choice Requires="wps">
            <w:drawing>
              <wp:anchor distT="0" distB="0" distL="114300" distR="114300" simplePos="0" relativeHeight="251662336" behindDoc="0" locked="0" layoutInCell="1" allowOverlap="1" wp14:anchorId="5A91AF66" wp14:editId="3B9F9CE0">
                <wp:simplePos x="0" y="0"/>
                <wp:positionH relativeFrom="margin">
                  <wp:posOffset>354330</wp:posOffset>
                </wp:positionH>
                <wp:positionV relativeFrom="margin">
                  <wp:posOffset>3779851</wp:posOffset>
                </wp:positionV>
                <wp:extent cx="6515100" cy="3491865"/>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6515100" cy="349186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B89C9C" w14:textId="405AE79C" w:rsidR="005A62E9" w:rsidRPr="002E4BF8" w:rsidRDefault="008D4A04" w:rsidP="005A62E9">
                            <w:pPr>
                              <w:jc w:val="center"/>
                              <w:rPr>
                                <w:rFonts w:ascii="Britannic Bold" w:hAnsi="Britannic Bold"/>
                                <w:color w:val="000000" w:themeColor="text1"/>
                                <w:sz w:val="90"/>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4A04">
                              <w:rPr>
                                <w:rFonts w:ascii="Britannic Bold" w:hAnsi="Britannic Bold"/>
                                <w:color w:val="000000" w:themeColor="text1"/>
                                <w:sz w:val="90"/>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Summer Strength -Conditioning Programs &amp; Sport Specific Skill Instruction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14:sizeRelV relativeFrom="margin">
                  <wp14:pctHeight>0</wp14:pctHeight>
                </wp14:sizeRelV>
              </wp:anchor>
            </w:drawing>
          </mc:Choice>
          <mc:Fallback>
            <w:pict>
              <v:shapetype w14:anchorId="5A91AF66" id="_x0000_t202" coordsize="21600,21600" o:spt="202" path="m,l,21600r21600,l21600,xe">
                <v:stroke joinstyle="miter"/>
                <v:path gradientshapeok="t" o:connecttype="rect"/>
              </v:shapetype>
              <v:shape id="Text Box 2" o:spid="_x0000_s1026" type="#_x0000_t202" style="position:absolute;left:0;text-align:left;margin-left:27.9pt;margin-top:297.65pt;width:513pt;height:274.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" filled="f" stroked="f">
                <v:textbox>
                  <w:txbxContent>
                    <w:p w14:paraId="40B89C9C" w14:textId="405AE79C" w:rsidR="005A62E9" w:rsidRPr="002E4BF8" w:rsidRDefault="008D4A04" w:rsidP="005A62E9">
                      <w:pPr>
                        <w:jc w:val="center"/>
                        <w:rPr>
                          <w:rFonts w:ascii="Britannic Bold" w:hAnsi="Britannic Bold"/>
                          <w:color w:val="000000" w:themeColor="text1"/>
                          <w:sz w:val="90"/>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D4A04">
                        <w:rPr>
                          <w:rFonts w:ascii="Britannic Bold" w:hAnsi="Britannic Bold"/>
                          <w:color w:val="000000" w:themeColor="text1"/>
                          <w:sz w:val="90"/>
                          <w:szCs w:val="9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Summer Strength -Conditioning Programs &amp; Sport Specific Skill Instruction</w:t>
                      </w:r>
                    </w:p>
                  </w:txbxContent>
                </v:textbox>
                <w10:wrap type="square" anchorx="margin" anchory="margin"/>
              </v:shape>
            </w:pict>
          </mc:Fallback>
        </mc:AlternateContent>
      </w:r>
    </w:p>
    <w:p w14:paraId="35B2E786" w14:textId="77777777" w:rsidR="005A62E9" w:rsidRDefault="005A62E9" w:rsidP="005A62E9">
      <w:pPr>
        <w:jc w:val="center"/>
        <w:rPr>
          <w:rFonts w:ascii="Century Gothic" w:hAnsi="Century Gothic"/>
          <w:b/>
          <w:sz w:val="36"/>
          <w:szCs w:val="36"/>
        </w:rPr>
      </w:pPr>
    </w:p>
    <w:p w14:paraId="2B68D22D" w14:textId="5199C10C" w:rsidR="005A62E9" w:rsidRDefault="005A62E9" w:rsidP="005A62E9">
      <w:pPr>
        <w:jc w:val="center"/>
        <w:rPr>
          <w:rFonts w:ascii="Century Gothic" w:hAnsi="Century Gothic"/>
          <w:b/>
          <w:sz w:val="36"/>
          <w:szCs w:val="36"/>
        </w:rPr>
      </w:pPr>
    </w:p>
    <w:p w14:paraId="4FAD3AFE" w14:textId="77777777" w:rsidR="005A62E9" w:rsidRDefault="005A62E9" w:rsidP="00595ADB">
      <w:pPr>
        <w:jc w:val="center"/>
        <w:rPr>
          <w:rFonts w:ascii="Times New Roman" w:hAnsi="Times New Roman" w:cs="Times New Roman"/>
          <w:b/>
          <w:sz w:val="32"/>
          <w:szCs w:val="32"/>
        </w:rPr>
      </w:pPr>
    </w:p>
    <w:p w14:paraId="5B7AA762" w14:textId="0884B141" w:rsidR="005A62E9" w:rsidRDefault="005A62E9">
      <w:pPr>
        <w:rPr>
          <w:rFonts w:ascii="Times New Roman" w:hAnsi="Times New Roman" w:cs="Times New Roman"/>
          <w:b/>
          <w:sz w:val="32"/>
          <w:szCs w:val="32"/>
        </w:rPr>
      </w:pPr>
      <w:r>
        <w:rPr>
          <w:rFonts w:ascii="Times New Roman" w:hAnsi="Times New Roman" w:cs="Times New Roman"/>
          <w:b/>
          <w:sz w:val="32"/>
          <w:szCs w:val="32"/>
        </w:rPr>
        <w:br w:type="page"/>
      </w:r>
    </w:p>
    <w:p w14:paraId="351F9C77" w14:textId="4FC1DE51" w:rsidR="006C691C" w:rsidRPr="00741495" w:rsidRDefault="00595ADB" w:rsidP="00595ADB">
      <w:pPr>
        <w:jc w:val="center"/>
        <w:rPr>
          <w:rFonts w:ascii="Times New Roman" w:hAnsi="Times New Roman" w:cs="Times New Roman"/>
          <w:b/>
          <w:sz w:val="32"/>
          <w:szCs w:val="32"/>
        </w:rPr>
      </w:pPr>
      <w:r w:rsidRPr="00741495">
        <w:rPr>
          <w:rFonts w:ascii="Times New Roman" w:hAnsi="Times New Roman" w:cs="Times New Roman"/>
          <w:b/>
          <w:sz w:val="32"/>
          <w:szCs w:val="32"/>
        </w:rPr>
        <w:lastRenderedPageBreak/>
        <w:t>Summer Strength/Conditioning Programs &amp; Sport Specific Skill Instruction</w:t>
      </w:r>
    </w:p>
    <w:p w14:paraId="18C241BF" w14:textId="77777777" w:rsidR="00595ADB" w:rsidRPr="00741495" w:rsidRDefault="00595ADB" w:rsidP="00595ADB">
      <w:pPr>
        <w:jc w:val="center"/>
        <w:rPr>
          <w:rFonts w:ascii="Times New Roman" w:hAnsi="Times New Roman" w:cs="Times New Roman"/>
          <w:b/>
          <w:sz w:val="32"/>
          <w:szCs w:val="32"/>
        </w:rPr>
      </w:pPr>
      <w:r w:rsidRPr="00741495">
        <w:rPr>
          <w:rFonts w:ascii="Times New Roman" w:hAnsi="Times New Roman" w:cs="Times New Roman"/>
          <w:b/>
          <w:sz w:val="32"/>
          <w:szCs w:val="32"/>
        </w:rPr>
        <w:t>Section 1206 (h) of the UIL C&amp;CR</w:t>
      </w:r>
    </w:p>
    <w:p w14:paraId="6F60FEEC" w14:textId="3C1555D3" w:rsidR="00BB23F3" w:rsidRPr="004C74B9" w:rsidRDefault="004C74B9" w:rsidP="004C74B9">
      <w:pPr>
        <w:jc w:val="center"/>
        <w:rPr>
          <w:rFonts w:ascii="Times New Roman" w:hAnsi="Times New Roman" w:cs="Times New Roman"/>
          <w:b/>
          <w:i/>
          <w:iCs/>
          <w:color w:val="FF0000"/>
          <w:u w:val="single"/>
        </w:rPr>
      </w:pPr>
      <w:r w:rsidRPr="004C74B9">
        <w:rPr>
          <w:rFonts w:ascii="Times New Roman" w:hAnsi="Times New Roman" w:cs="Times New Roman"/>
          <w:b/>
          <w:i/>
          <w:iCs/>
          <w:color w:val="FF0000"/>
          <w:sz w:val="32"/>
          <w:szCs w:val="32"/>
          <w:u w:val="single"/>
        </w:rPr>
        <w:t>Summer of 2020</w:t>
      </w:r>
      <w:r>
        <w:rPr>
          <w:rFonts w:ascii="Times New Roman" w:hAnsi="Times New Roman" w:cs="Times New Roman"/>
          <w:b/>
          <w:i/>
          <w:iCs/>
          <w:color w:val="FF0000"/>
          <w:sz w:val="32"/>
          <w:szCs w:val="32"/>
          <w:u w:val="single"/>
        </w:rPr>
        <w:t xml:space="preserve"> </w:t>
      </w:r>
      <w:r>
        <w:rPr>
          <w:rFonts w:ascii="Times New Roman" w:hAnsi="Times New Roman" w:cs="Times New Roman"/>
          <w:b/>
          <w:i/>
          <w:iCs/>
          <w:color w:val="FF0000"/>
          <w:u w:val="single"/>
        </w:rPr>
        <w:t>(COVID-19)</w:t>
      </w:r>
    </w:p>
    <w:p w14:paraId="391942FD" w14:textId="77777777" w:rsidR="004C74B9" w:rsidRPr="004C74B9" w:rsidRDefault="004C74B9" w:rsidP="004C74B9">
      <w:pPr>
        <w:numPr>
          <w:ilvl w:val="0"/>
          <w:numId w:val="1"/>
        </w:numPr>
        <w:spacing w:before="100" w:beforeAutospacing="1" w:after="100" w:afterAutospacing="1"/>
        <w:rPr>
          <w:rFonts w:ascii="Times New Roman" w:eastAsia="Times New Roman" w:hAnsi="Times New Roman" w:cs="Times New Roman"/>
          <w:sz w:val="20"/>
          <w:szCs w:val="20"/>
        </w:rPr>
      </w:pPr>
      <w:r w:rsidRPr="00741495">
        <w:rPr>
          <w:rFonts w:ascii="Times New Roman" w:eastAsia="Times New Roman" w:hAnsi="Times New Roman" w:cs="Times New Roman"/>
          <w:b/>
          <w:bCs/>
          <w:sz w:val="20"/>
          <w:szCs w:val="20"/>
        </w:rPr>
        <w:t>Limitations</w:t>
      </w:r>
      <w:r w:rsidRPr="00741495">
        <w:rPr>
          <w:rFonts w:ascii="Times New Roman" w:eastAsia="Times New Roman" w:hAnsi="Times New Roman" w:cs="Times New Roman"/>
          <w:sz w:val="20"/>
          <w:szCs w:val="20"/>
        </w:rPr>
        <w:t>: Sessions for both strength &amp; conditioning and sport specific skill instruction may be conducted by school coach</w:t>
      </w:r>
      <w:r>
        <w:rPr>
          <w:rFonts w:ascii="Times New Roman" w:eastAsia="Times New Roman" w:hAnsi="Times New Roman" w:cs="Times New Roman"/>
          <w:sz w:val="20"/>
          <w:szCs w:val="20"/>
        </w:rPr>
        <w:t xml:space="preserve">es </w:t>
      </w:r>
      <w:r w:rsidRPr="00741495">
        <w:rPr>
          <w:rFonts w:ascii="Times New Roman" w:eastAsia="Times New Roman" w:hAnsi="Times New Roman" w:cs="Times New Roman"/>
          <w:sz w:val="20"/>
          <w:szCs w:val="20"/>
        </w:rPr>
        <w:t xml:space="preserve">for students in grades 7-12 from that </w:t>
      </w:r>
      <w:r w:rsidRPr="004C74B9">
        <w:rPr>
          <w:rFonts w:ascii="Times New Roman" w:eastAsia="Times New Roman" w:hAnsi="Times New Roman" w:cs="Times New Roman"/>
          <w:sz w:val="20"/>
          <w:szCs w:val="20"/>
        </w:rPr>
        <w:t xml:space="preserve">coaches attendance zone with a start and ending date set forth by the UIL calendar.  </w:t>
      </w:r>
      <w:r w:rsidRPr="004C74B9">
        <w:rPr>
          <w:rFonts w:ascii="Times New Roman" w:eastAsia="Times New Roman" w:hAnsi="Times New Roman" w:cs="Times New Roman"/>
          <w:sz w:val="20"/>
          <w:szCs w:val="20"/>
          <w:u w:val="single"/>
        </w:rPr>
        <w:t>A strength and conditioning</w:t>
      </w:r>
      <w:r w:rsidRPr="004C74B9">
        <w:rPr>
          <w:rFonts w:ascii="Times New Roman" w:eastAsia="Times New Roman" w:hAnsi="Times New Roman" w:cs="Times New Roman"/>
          <w:sz w:val="20"/>
          <w:szCs w:val="20"/>
        </w:rPr>
        <w:t xml:space="preserve"> session shall be no more than two consecutive hours per day, Monday through Friday, and a student shall attend no more than one session per day.  </w:t>
      </w:r>
      <w:r w:rsidRPr="004C74B9">
        <w:rPr>
          <w:rFonts w:ascii="Times New Roman" w:eastAsia="Times New Roman" w:hAnsi="Times New Roman" w:cs="Times New Roman"/>
          <w:sz w:val="20"/>
          <w:szCs w:val="20"/>
          <w:u w:val="single"/>
        </w:rPr>
        <w:t>Sport specific skill</w:t>
      </w:r>
      <w:r w:rsidRPr="004C74B9">
        <w:rPr>
          <w:rFonts w:ascii="Times New Roman" w:eastAsia="Times New Roman" w:hAnsi="Times New Roman" w:cs="Times New Roman"/>
          <w:sz w:val="20"/>
          <w:szCs w:val="20"/>
        </w:rPr>
        <w:t xml:space="preserve"> instruction may be conducted in addition to the strength and conditioning session(s), and a student shall attend no more than 90 minutes per day of sport specific skill instruction with no more than 60 minutes per day in a given sport, Monday through Friday.</w:t>
      </w:r>
    </w:p>
    <w:p w14:paraId="192BC385" w14:textId="77777777" w:rsidR="004C74B9" w:rsidRPr="004C74B9" w:rsidRDefault="004C74B9" w:rsidP="004C74B9">
      <w:pPr>
        <w:numPr>
          <w:ilvl w:val="0"/>
          <w:numId w:val="1"/>
        </w:numPr>
        <w:spacing w:before="100" w:beforeAutospacing="1" w:after="100" w:afterAutospacing="1"/>
        <w:rPr>
          <w:rFonts w:ascii="Times New Roman" w:eastAsia="Times New Roman" w:hAnsi="Times New Roman" w:cs="Times New Roman"/>
          <w:sz w:val="20"/>
          <w:szCs w:val="20"/>
        </w:rPr>
      </w:pPr>
      <w:r w:rsidRPr="004C74B9">
        <w:rPr>
          <w:rFonts w:ascii="Times New Roman" w:eastAsia="Times New Roman" w:hAnsi="Times New Roman" w:cs="Times New Roman"/>
          <w:b/>
          <w:bCs/>
          <w:sz w:val="20"/>
          <w:szCs w:val="20"/>
        </w:rPr>
        <w:t>Activities Allowed</w:t>
      </w:r>
      <w:r w:rsidRPr="004C74B9">
        <w:rPr>
          <w:rFonts w:ascii="Times New Roman" w:eastAsia="Times New Roman" w:hAnsi="Times New Roman" w:cs="Times New Roman"/>
          <w:sz w:val="20"/>
          <w:szCs w:val="20"/>
        </w:rPr>
        <w:t xml:space="preserve">: </w:t>
      </w:r>
      <w:r w:rsidRPr="004C74B9">
        <w:rPr>
          <w:rFonts w:ascii="Times New Roman" w:eastAsia="Times New Roman" w:hAnsi="Times New Roman" w:cs="Times New Roman"/>
          <w:sz w:val="20"/>
          <w:szCs w:val="20"/>
          <w:u w:val="single"/>
        </w:rPr>
        <w:t>Strength and conditioning</w:t>
      </w:r>
      <w:r w:rsidRPr="004C74B9">
        <w:rPr>
          <w:rFonts w:ascii="Times New Roman" w:eastAsia="Times New Roman" w:hAnsi="Times New Roman" w:cs="Times New Roman"/>
          <w:sz w:val="20"/>
          <w:szCs w:val="20"/>
        </w:rPr>
        <w:t xml:space="preserve"> sessions shall include only strength and conditioning instruction and exercises. No specific sports skills shall be taught and no specific sports equipment, such as balls, dummies, sleds, contact equipment, etc., shall be used. </w:t>
      </w:r>
      <w:r w:rsidRPr="004C74B9">
        <w:rPr>
          <w:rFonts w:ascii="Times New Roman" w:eastAsia="Times New Roman" w:hAnsi="Times New Roman" w:cs="Times New Roman"/>
          <w:sz w:val="20"/>
          <w:szCs w:val="20"/>
          <w:u w:val="single"/>
        </w:rPr>
        <w:t>Sport specific skill</w:t>
      </w:r>
      <w:r w:rsidRPr="004C74B9">
        <w:rPr>
          <w:rFonts w:ascii="Times New Roman" w:eastAsia="Times New Roman" w:hAnsi="Times New Roman" w:cs="Times New Roman"/>
          <w:sz w:val="20"/>
          <w:szCs w:val="20"/>
        </w:rPr>
        <w:t xml:space="preserve"> sessions may include specific sports equipment, but contact equipment (restricted equipment) is not allowed.  School shorts, shirts and shoes may be provided by the school (local school option).  </w:t>
      </w:r>
    </w:p>
    <w:p w14:paraId="3EF89677" w14:textId="77777777" w:rsidR="004C74B9" w:rsidRPr="004C74B9" w:rsidRDefault="004C74B9" w:rsidP="004C74B9">
      <w:pPr>
        <w:numPr>
          <w:ilvl w:val="0"/>
          <w:numId w:val="1"/>
        </w:numPr>
        <w:spacing w:before="100" w:beforeAutospacing="1" w:after="100" w:afterAutospacing="1"/>
        <w:rPr>
          <w:rFonts w:ascii="Times New Roman" w:eastAsia="Times New Roman" w:hAnsi="Times New Roman" w:cs="Times New Roman"/>
          <w:sz w:val="20"/>
          <w:szCs w:val="20"/>
        </w:rPr>
      </w:pPr>
      <w:r w:rsidRPr="004C74B9">
        <w:rPr>
          <w:rFonts w:ascii="Times New Roman" w:eastAsia="Times New Roman" w:hAnsi="Times New Roman" w:cs="Times New Roman"/>
          <w:b/>
          <w:bCs/>
          <w:sz w:val="20"/>
          <w:szCs w:val="20"/>
        </w:rPr>
        <w:t>Attendance</w:t>
      </w:r>
      <w:r w:rsidRPr="004C74B9">
        <w:rPr>
          <w:rFonts w:ascii="Times New Roman" w:eastAsia="Times New Roman" w:hAnsi="Times New Roman" w:cs="Times New Roman"/>
          <w:sz w:val="20"/>
          <w:szCs w:val="20"/>
        </w:rPr>
        <w:t>: Attendance shall be voluntary and not required in order to try out for or participate in any UIL activity. Attendance records shall be kept, however, students shall not be required or allowed to make up missed days or workouts.</w:t>
      </w:r>
    </w:p>
    <w:p w14:paraId="61B12234" w14:textId="77777777" w:rsidR="004C74B9" w:rsidRPr="004C74B9" w:rsidRDefault="004C74B9" w:rsidP="004C74B9">
      <w:pPr>
        <w:numPr>
          <w:ilvl w:val="0"/>
          <w:numId w:val="1"/>
        </w:numPr>
        <w:spacing w:before="100" w:beforeAutospacing="1" w:after="100" w:afterAutospacing="1"/>
        <w:rPr>
          <w:rFonts w:ascii="Times New Roman" w:eastAsia="Times New Roman" w:hAnsi="Times New Roman" w:cs="Times New Roman"/>
          <w:sz w:val="20"/>
          <w:szCs w:val="20"/>
        </w:rPr>
      </w:pPr>
      <w:r w:rsidRPr="004C74B9">
        <w:rPr>
          <w:rFonts w:ascii="Times New Roman" w:eastAsia="Times New Roman" w:hAnsi="Times New Roman" w:cs="Times New Roman"/>
          <w:b/>
          <w:bCs/>
          <w:sz w:val="20"/>
          <w:szCs w:val="20"/>
        </w:rPr>
        <w:t>Fees</w:t>
      </w:r>
      <w:r w:rsidRPr="004C74B9">
        <w:rPr>
          <w:rFonts w:ascii="Times New Roman" w:eastAsia="Times New Roman" w:hAnsi="Times New Roman" w:cs="Times New Roman"/>
          <w:sz w:val="20"/>
          <w:szCs w:val="20"/>
        </w:rPr>
        <w:t>: Fees, if any, shall be established by the superintendent and collected by the school. Any payment to coaches shall be from the school and from no other source.</w:t>
      </w:r>
    </w:p>
    <w:p w14:paraId="637A0FF6" w14:textId="77777777" w:rsidR="004C74B9" w:rsidRPr="004C74B9" w:rsidRDefault="004C74B9" w:rsidP="004C74B9">
      <w:pPr>
        <w:spacing w:before="100" w:beforeAutospacing="1" w:after="100" w:afterAutospacing="1"/>
        <w:rPr>
          <w:rFonts w:ascii="Times New Roman" w:hAnsi="Times New Roman" w:cs="Times New Roman"/>
          <w:sz w:val="20"/>
          <w:szCs w:val="20"/>
        </w:rPr>
      </w:pPr>
      <w:r w:rsidRPr="004C74B9">
        <w:rPr>
          <w:rFonts w:ascii="Times New Roman" w:hAnsi="Times New Roman" w:cs="Times New Roman"/>
          <w:b/>
          <w:bCs/>
          <w:sz w:val="20"/>
          <w:szCs w:val="20"/>
        </w:rPr>
        <w:t>Important points to remember for coaches, athletes and parents are as follows:</w:t>
      </w:r>
    </w:p>
    <w:p w14:paraId="5CC33FDC" w14:textId="77777777" w:rsidR="004C74B9" w:rsidRPr="004C74B9" w:rsidRDefault="004C74B9" w:rsidP="004C74B9">
      <w:pPr>
        <w:numPr>
          <w:ilvl w:val="0"/>
          <w:numId w:val="2"/>
        </w:numPr>
        <w:spacing w:before="100" w:beforeAutospacing="1" w:after="100" w:afterAutospacing="1"/>
        <w:rPr>
          <w:rFonts w:ascii="Times New Roman" w:eastAsia="Times New Roman" w:hAnsi="Times New Roman" w:cs="Times New Roman"/>
          <w:sz w:val="20"/>
          <w:szCs w:val="20"/>
        </w:rPr>
      </w:pPr>
      <w:r w:rsidRPr="004C74B9">
        <w:rPr>
          <w:rFonts w:ascii="Times New Roman" w:eastAsia="Times New Roman" w:hAnsi="Times New Roman" w:cs="Times New Roman"/>
          <w:sz w:val="20"/>
          <w:szCs w:val="20"/>
        </w:rPr>
        <w:t>Sessions may be conducted by school coaches only in the given time frames.</w:t>
      </w:r>
    </w:p>
    <w:p w14:paraId="4975BF8D" w14:textId="77777777" w:rsidR="004C74B9" w:rsidRPr="004C74B9" w:rsidRDefault="004C74B9" w:rsidP="004C74B9">
      <w:pPr>
        <w:numPr>
          <w:ilvl w:val="0"/>
          <w:numId w:val="2"/>
        </w:numPr>
        <w:spacing w:before="100" w:beforeAutospacing="1" w:after="100" w:afterAutospacing="1"/>
        <w:rPr>
          <w:rFonts w:ascii="Times New Roman" w:eastAsia="Times New Roman" w:hAnsi="Times New Roman" w:cs="Times New Roman"/>
          <w:sz w:val="20"/>
          <w:szCs w:val="20"/>
        </w:rPr>
      </w:pPr>
      <w:r w:rsidRPr="004C74B9">
        <w:rPr>
          <w:rFonts w:ascii="Times New Roman" w:eastAsia="Times New Roman" w:hAnsi="Times New Roman" w:cs="Times New Roman"/>
          <w:sz w:val="20"/>
          <w:szCs w:val="20"/>
        </w:rPr>
        <w:t>Strength and conditioning sessions conducted by school coaches shall be no more than two consecutive hours per day.</w:t>
      </w:r>
    </w:p>
    <w:p w14:paraId="45425BE4" w14:textId="77777777" w:rsidR="004C74B9" w:rsidRPr="004C74B9" w:rsidRDefault="004C74B9" w:rsidP="004C74B9">
      <w:pPr>
        <w:numPr>
          <w:ilvl w:val="0"/>
          <w:numId w:val="2"/>
        </w:numPr>
        <w:spacing w:before="100" w:beforeAutospacing="1" w:after="100" w:afterAutospacing="1"/>
        <w:rPr>
          <w:rFonts w:ascii="Times New Roman" w:eastAsia="Times New Roman" w:hAnsi="Times New Roman" w:cs="Times New Roman"/>
          <w:sz w:val="20"/>
          <w:szCs w:val="20"/>
        </w:rPr>
      </w:pPr>
      <w:r w:rsidRPr="004C74B9">
        <w:rPr>
          <w:rFonts w:ascii="Times New Roman" w:eastAsia="Times New Roman" w:hAnsi="Times New Roman" w:cs="Times New Roman"/>
          <w:sz w:val="20"/>
          <w:szCs w:val="20"/>
        </w:rPr>
        <w:t>An athlete may attend up to 90 minutes of sport specific skill instruction per day in addition to the strength and conditioning session.  However, A student-athlete shall only attend a maximum of 60 minutes per day of sport specific training in a given sport.</w:t>
      </w:r>
    </w:p>
    <w:p w14:paraId="1DCC013D" w14:textId="77777777" w:rsidR="004C74B9" w:rsidRPr="00741495" w:rsidRDefault="004C74B9" w:rsidP="004C74B9">
      <w:pPr>
        <w:numPr>
          <w:ilvl w:val="0"/>
          <w:numId w:val="2"/>
        </w:numPr>
        <w:spacing w:before="100" w:beforeAutospacing="1" w:after="100" w:afterAutospacing="1"/>
        <w:rPr>
          <w:rFonts w:ascii="Times New Roman" w:eastAsia="Times New Roman" w:hAnsi="Times New Roman" w:cs="Times New Roman"/>
          <w:sz w:val="20"/>
          <w:szCs w:val="20"/>
        </w:rPr>
      </w:pPr>
      <w:r w:rsidRPr="00741495">
        <w:rPr>
          <w:rFonts w:ascii="Times New Roman" w:eastAsia="Times New Roman" w:hAnsi="Times New Roman" w:cs="Times New Roman"/>
          <w:sz w:val="20"/>
          <w:szCs w:val="20"/>
        </w:rPr>
        <w:t>Sessions conducted by school coaches shall only include students who are incoming seventh graders or above from their attendance zone.</w:t>
      </w:r>
    </w:p>
    <w:p w14:paraId="3658389C" w14:textId="77777777" w:rsidR="004C74B9" w:rsidRDefault="004C74B9" w:rsidP="004C74B9">
      <w:pPr>
        <w:numPr>
          <w:ilvl w:val="0"/>
          <w:numId w:val="2"/>
        </w:numPr>
        <w:spacing w:before="100" w:beforeAutospacing="1" w:after="100" w:afterAutospacing="1"/>
        <w:rPr>
          <w:rFonts w:ascii="Times New Roman" w:eastAsia="Times New Roman" w:hAnsi="Times New Roman" w:cs="Times New Roman"/>
          <w:sz w:val="20"/>
          <w:szCs w:val="20"/>
        </w:rPr>
      </w:pPr>
      <w:r w:rsidRPr="00741495">
        <w:rPr>
          <w:rFonts w:ascii="Times New Roman" w:eastAsia="Times New Roman" w:hAnsi="Times New Roman" w:cs="Times New Roman"/>
          <w:sz w:val="20"/>
          <w:szCs w:val="20"/>
        </w:rPr>
        <w:t>Sport specific skill instruction is prohibited during the strength and conditioning session.</w:t>
      </w:r>
    </w:p>
    <w:p w14:paraId="71807C08" w14:textId="77777777" w:rsidR="004C74B9" w:rsidRDefault="004C74B9" w:rsidP="004C74B9">
      <w:pPr>
        <w:numPr>
          <w:ilvl w:val="0"/>
          <w:numId w:val="2"/>
        </w:numPr>
        <w:spacing w:before="100" w:beforeAutospacing="1" w:after="100" w:afterAutospacing="1"/>
        <w:rPr>
          <w:rFonts w:ascii="Times New Roman" w:eastAsia="Times New Roman" w:hAnsi="Times New Roman" w:cs="Times New Roman"/>
          <w:sz w:val="20"/>
          <w:szCs w:val="20"/>
        </w:rPr>
      </w:pPr>
      <w:r w:rsidRPr="00741495">
        <w:rPr>
          <w:rFonts w:ascii="Times New Roman" w:eastAsia="Times New Roman" w:hAnsi="Times New Roman" w:cs="Times New Roman"/>
          <w:sz w:val="20"/>
          <w:szCs w:val="20"/>
        </w:rPr>
        <w:t>Sport specific skill</w:t>
      </w:r>
      <w:r>
        <w:rPr>
          <w:rFonts w:ascii="Times New Roman" w:eastAsia="Times New Roman" w:hAnsi="Times New Roman" w:cs="Times New Roman"/>
          <w:sz w:val="20"/>
          <w:szCs w:val="20"/>
        </w:rPr>
        <w:t xml:space="preserve"> instruction does not have to precede or immediately follow a strength and conditioning session.</w:t>
      </w:r>
    </w:p>
    <w:p w14:paraId="6923240F" w14:textId="77777777" w:rsidR="004C74B9" w:rsidRPr="00741495" w:rsidRDefault="004C74B9" w:rsidP="004C74B9">
      <w:pPr>
        <w:numPr>
          <w:ilvl w:val="0"/>
          <w:numId w:val="2"/>
        </w:numPr>
        <w:spacing w:before="100" w:beforeAutospacing="1" w:after="100" w:afterAutospacing="1"/>
        <w:rPr>
          <w:rFonts w:ascii="Times New Roman" w:eastAsia="Times New Roman" w:hAnsi="Times New Roman" w:cs="Times New Roman"/>
          <w:sz w:val="20"/>
          <w:szCs w:val="20"/>
        </w:rPr>
      </w:pPr>
      <w:r w:rsidRPr="00741495">
        <w:rPr>
          <w:rFonts w:ascii="Times New Roman" w:eastAsia="Times New Roman" w:hAnsi="Times New Roman" w:cs="Times New Roman"/>
          <w:sz w:val="20"/>
          <w:szCs w:val="20"/>
        </w:rPr>
        <w:t>Sport specific skill</w:t>
      </w:r>
      <w:r>
        <w:rPr>
          <w:rFonts w:ascii="Times New Roman" w:eastAsia="Times New Roman" w:hAnsi="Times New Roman" w:cs="Times New Roman"/>
          <w:sz w:val="20"/>
          <w:szCs w:val="20"/>
        </w:rPr>
        <w:t xml:space="preserve"> instruction does not allow for a school coach to instruct student-athletes in his attendance zone in grades 7-12 in non-school events.</w:t>
      </w:r>
    </w:p>
    <w:p w14:paraId="042B35AF" w14:textId="77777777" w:rsidR="004C74B9" w:rsidRPr="00741495" w:rsidRDefault="004C74B9" w:rsidP="004C74B9">
      <w:pPr>
        <w:numPr>
          <w:ilvl w:val="0"/>
          <w:numId w:val="2"/>
        </w:numPr>
        <w:spacing w:before="100" w:beforeAutospacing="1" w:after="100" w:afterAutospacing="1"/>
        <w:rPr>
          <w:rFonts w:ascii="Times New Roman" w:eastAsia="Times New Roman" w:hAnsi="Times New Roman" w:cs="Times New Roman"/>
          <w:sz w:val="20"/>
          <w:szCs w:val="20"/>
        </w:rPr>
      </w:pPr>
      <w:r w:rsidRPr="00741495">
        <w:rPr>
          <w:rFonts w:ascii="Times New Roman" w:eastAsia="Times New Roman" w:hAnsi="Times New Roman" w:cs="Times New Roman"/>
          <w:sz w:val="20"/>
          <w:szCs w:val="20"/>
        </w:rPr>
        <w:t>Sports specific equipment (balls, dummies, sleds, contact equipment) is prohibited during the strength and conditioning session.</w:t>
      </w:r>
    </w:p>
    <w:p w14:paraId="08B73313" w14:textId="77777777" w:rsidR="004C74B9" w:rsidRPr="00741495" w:rsidRDefault="004C74B9" w:rsidP="004C74B9">
      <w:pPr>
        <w:numPr>
          <w:ilvl w:val="0"/>
          <w:numId w:val="2"/>
        </w:numPr>
        <w:spacing w:before="100" w:beforeAutospacing="1" w:after="100" w:afterAutospacing="1"/>
        <w:rPr>
          <w:rFonts w:ascii="Times New Roman" w:eastAsia="Times New Roman" w:hAnsi="Times New Roman" w:cs="Times New Roman"/>
          <w:sz w:val="20"/>
          <w:szCs w:val="20"/>
        </w:rPr>
      </w:pPr>
      <w:r w:rsidRPr="00741495">
        <w:rPr>
          <w:rFonts w:ascii="Times New Roman" w:eastAsia="Times New Roman" w:hAnsi="Times New Roman" w:cs="Times New Roman"/>
          <w:sz w:val="20"/>
          <w:szCs w:val="20"/>
        </w:rPr>
        <w:t>School shirts, shorts and shoes may be provided by the school (local school option).</w:t>
      </w:r>
    </w:p>
    <w:p w14:paraId="772F11BA" w14:textId="77777777" w:rsidR="004C74B9" w:rsidRPr="00741495" w:rsidRDefault="004C74B9" w:rsidP="004C74B9">
      <w:pPr>
        <w:numPr>
          <w:ilvl w:val="0"/>
          <w:numId w:val="2"/>
        </w:numPr>
        <w:spacing w:before="100" w:beforeAutospacing="1" w:after="100" w:afterAutospacing="1"/>
        <w:rPr>
          <w:rFonts w:ascii="Times New Roman" w:eastAsia="Times New Roman" w:hAnsi="Times New Roman" w:cs="Times New Roman"/>
          <w:sz w:val="20"/>
          <w:szCs w:val="20"/>
        </w:rPr>
      </w:pPr>
      <w:r w:rsidRPr="00741495">
        <w:rPr>
          <w:rFonts w:ascii="Times New Roman" w:eastAsia="Times New Roman" w:hAnsi="Times New Roman" w:cs="Times New Roman"/>
          <w:sz w:val="20"/>
          <w:szCs w:val="20"/>
        </w:rPr>
        <w:t>Attendance shall be voluntary. Coaches shall not require athletes to attend in order to try out for or participate in any UIL sport.</w:t>
      </w:r>
    </w:p>
    <w:p w14:paraId="63C804C1" w14:textId="77777777" w:rsidR="004C74B9" w:rsidRPr="00741495" w:rsidRDefault="004C74B9" w:rsidP="004C74B9">
      <w:pPr>
        <w:numPr>
          <w:ilvl w:val="0"/>
          <w:numId w:val="2"/>
        </w:numPr>
        <w:spacing w:before="100" w:beforeAutospacing="1" w:after="100" w:afterAutospacing="1"/>
        <w:rPr>
          <w:rFonts w:ascii="Times New Roman" w:eastAsia="Times New Roman" w:hAnsi="Times New Roman" w:cs="Times New Roman"/>
          <w:sz w:val="20"/>
          <w:szCs w:val="20"/>
        </w:rPr>
      </w:pPr>
      <w:r w:rsidRPr="00741495">
        <w:rPr>
          <w:rFonts w:ascii="Times New Roman" w:eastAsia="Times New Roman" w:hAnsi="Times New Roman" w:cs="Times New Roman"/>
          <w:sz w:val="20"/>
          <w:szCs w:val="20"/>
        </w:rPr>
        <w:t>Fees, if any, shall be established and approved by the superintendent and collected by the school.</w:t>
      </w:r>
    </w:p>
    <w:p w14:paraId="2DA08009" w14:textId="1879647E" w:rsidR="004C74B9" w:rsidRPr="004C74B9" w:rsidRDefault="004C74B9" w:rsidP="004C74B9">
      <w:pPr>
        <w:numPr>
          <w:ilvl w:val="0"/>
          <w:numId w:val="2"/>
        </w:numPr>
        <w:spacing w:before="100" w:beforeAutospacing="1" w:after="100" w:afterAutospacing="1"/>
        <w:rPr>
          <w:rFonts w:ascii="Times New Roman" w:eastAsia="Times New Roman" w:hAnsi="Times New Roman" w:cs="Times New Roman"/>
          <w:sz w:val="20"/>
          <w:szCs w:val="20"/>
        </w:rPr>
      </w:pPr>
      <w:r w:rsidRPr="00741495">
        <w:rPr>
          <w:rFonts w:ascii="Times New Roman" w:eastAsia="Times New Roman" w:hAnsi="Times New Roman" w:cs="Times New Roman"/>
          <w:sz w:val="20"/>
          <w:szCs w:val="20"/>
        </w:rPr>
        <w:t>Any payment for conducting strength and conditioning sessions to school coaches who instruct students from their attendance zone shall be from the school and no other source.</w:t>
      </w:r>
    </w:p>
    <w:p w14:paraId="015CA5C7" w14:textId="2D50DACD" w:rsidR="004C74B9" w:rsidRDefault="004C74B9" w:rsidP="004C74B9">
      <w:pPr>
        <w:spacing w:before="100" w:beforeAutospacing="1" w:after="100" w:afterAutospacing="1"/>
        <w:ind w:left="360"/>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5408" behindDoc="1" locked="0" layoutInCell="1" allowOverlap="1" wp14:anchorId="16B7D539" wp14:editId="5F0DBF7D">
                <wp:simplePos x="0" y="0"/>
                <wp:positionH relativeFrom="column">
                  <wp:posOffset>-17338</wp:posOffset>
                </wp:positionH>
                <wp:positionV relativeFrom="paragraph">
                  <wp:posOffset>220593</wp:posOffset>
                </wp:positionV>
                <wp:extent cx="7450482" cy="2245830"/>
                <wp:effectExtent l="63500" t="38100" r="67945" b="78740"/>
                <wp:wrapNone/>
                <wp:docPr id="4" name="Rectangle 4"/>
                <wp:cNvGraphicFramePr/>
                <a:graphic xmlns:a="http://schemas.openxmlformats.org/drawingml/2006/main">
                  <a:graphicData uri="http://schemas.microsoft.com/office/word/2010/wordprocessingShape">
                    <wps:wsp>
                      <wps:cNvSpPr/>
                      <wps:spPr>
                        <a:xfrm>
                          <a:off x="0" y="0"/>
                          <a:ext cx="7450482" cy="2245830"/>
                        </a:xfrm>
                        <a:prstGeom prst="rect">
                          <a:avLst/>
                        </a:prstGeom>
                        <a:solidFill>
                          <a:schemeClr val="bg1">
                            <a:lumMod val="85000"/>
                          </a:schemeClr>
                        </a:solidFill>
                        <a:ln w="19050" cmpd="thickThin">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2618A" id="Rectangle 4" o:spid="_x0000_s1026" style="position:absolute;margin-left:-1.35pt;margin-top:17.35pt;width:586.65pt;height:176.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" fillcolor="#d8d8d8 [2732]" strokecolor="black [3213]" strokeweight="1.5pt">
                <v:stroke linestyle="thickThin"/>
                <v:shadow on="t" color="black" opacity="22937f" origin=",.5" offset="0,.63889mm"/>
              </v:rect>
            </w:pict>
          </mc:Fallback>
        </mc:AlternateContent>
      </w:r>
    </w:p>
    <w:p w14:paraId="5A5061DD" w14:textId="77777777" w:rsidR="004C74B9" w:rsidRPr="00D5116F" w:rsidRDefault="004C74B9" w:rsidP="004C74B9">
      <w:pPr>
        <w:spacing w:before="100" w:beforeAutospacing="1" w:after="100" w:afterAutospacing="1"/>
        <w:ind w:left="720"/>
        <w:rPr>
          <w:rFonts w:ascii="Times New Roman" w:eastAsia="Times New Roman" w:hAnsi="Times New Roman" w:cs="Times New Roman"/>
          <w:sz w:val="20"/>
          <w:szCs w:val="20"/>
        </w:rPr>
      </w:pPr>
      <w:r w:rsidRPr="00D5116F">
        <w:rPr>
          <w:rFonts w:ascii="Times New Roman" w:hAnsi="Times New Roman" w:cs="Times New Roman"/>
          <w:b/>
          <w:bCs/>
          <w:sz w:val="20"/>
          <w:szCs w:val="20"/>
          <w:u w:val="single"/>
        </w:rPr>
        <w:t>Important dates for coaches, athletes, and parents pertaining to Section 1206 (h) of the UIL C&amp;CR:</w:t>
      </w:r>
    </w:p>
    <w:p w14:paraId="58C73952" w14:textId="77777777" w:rsidR="004C74B9" w:rsidRPr="00D13FA2" w:rsidRDefault="004C74B9" w:rsidP="004C74B9">
      <w:pPr>
        <w:numPr>
          <w:ilvl w:val="0"/>
          <w:numId w:val="2"/>
        </w:numPr>
        <w:spacing w:before="100" w:beforeAutospacing="1" w:after="100" w:afterAutospacing="1"/>
        <w:rPr>
          <w:rFonts w:ascii="Times New Roman" w:eastAsia="Times New Roman" w:hAnsi="Times New Roman" w:cs="Times New Roman"/>
          <w:sz w:val="20"/>
          <w:szCs w:val="20"/>
          <w:u w:val="single"/>
        </w:rPr>
      </w:pPr>
      <w:r w:rsidRPr="00D13FA2">
        <w:rPr>
          <w:rFonts w:ascii="Times New Roman" w:eastAsia="Times New Roman" w:hAnsi="Times New Roman" w:cs="Times New Roman"/>
          <w:sz w:val="20"/>
          <w:szCs w:val="20"/>
          <w:u w:val="single"/>
        </w:rPr>
        <w:t>Beginning Date for Summer Strength/Conditioning Programs and Sport Specific Skill Instruction</w:t>
      </w:r>
    </w:p>
    <w:p w14:paraId="6DEEE284" w14:textId="18F481EB" w:rsidR="004C74B9" w:rsidRPr="00D13FA2" w:rsidRDefault="004C74B9" w:rsidP="004C74B9">
      <w:pPr>
        <w:numPr>
          <w:ilvl w:val="1"/>
          <w:numId w:val="2"/>
        </w:numPr>
        <w:spacing w:before="100" w:beforeAutospacing="1" w:after="100" w:afterAutospacing="1"/>
        <w:rPr>
          <w:rFonts w:ascii="Times New Roman" w:eastAsia="Times New Roman" w:hAnsi="Times New Roman" w:cs="Times New Roman"/>
          <w:sz w:val="20"/>
          <w:szCs w:val="20"/>
          <w:u w:val="single"/>
        </w:rPr>
      </w:pPr>
      <w:r>
        <w:rPr>
          <w:rFonts w:ascii="Times New Roman" w:eastAsia="Times New Roman" w:hAnsi="Times New Roman" w:cs="Times New Roman"/>
          <w:sz w:val="20"/>
          <w:szCs w:val="20"/>
        </w:rPr>
        <w:t>The starting date shall be set forth by the UIL calendar.</w:t>
      </w:r>
      <w:r w:rsidR="007140F5">
        <w:rPr>
          <w:rFonts w:ascii="Times New Roman" w:eastAsia="Times New Roman" w:hAnsi="Times New Roman" w:cs="Times New Roman"/>
          <w:sz w:val="20"/>
          <w:szCs w:val="20"/>
        </w:rPr>
        <w:t xml:space="preserve">  </w:t>
      </w:r>
      <w:r w:rsidR="007140F5" w:rsidRPr="009A619D">
        <w:rPr>
          <w:rFonts w:ascii="Times New Roman" w:eastAsia="Times New Roman" w:hAnsi="Times New Roman" w:cs="Times New Roman"/>
          <w:color w:val="FF0000"/>
          <w:sz w:val="20"/>
          <w:szCs w:val="20"/>
        </w:rPr>
        <w:t>START DATE:  JUNE 8, 2020</w:t>
      </w:r>
    </w:p>
    <w:p w14:paraId="0074D918" w14:textId="77777777" w:rsidR="004C74B9" w:rsidRPr="00D13FA2" w:rsidRDefault="004C74B9" w:rsidP="004C74B9">
      <w:pPr>
        <w:numPr>
          <w:ilvl w:val="0"/>
          <w:numId w:val="2"/>
        </w:numPr>
        <w:spacing w:before="100" w:beforeAutospacing="1" w:after="100" w:afterAutospacing="1"/>
        <w:rPr>
          <w:rFonts w:ascii="Times New Roman" w:eastAsia="Times New Roman" w:hAnsi="Times New Roman" w:cs="Times New Roman"/>
          <w:sz w:val="20"/>
          <w:szCs w:val="20"/>
          <w:u w:val="single"/>
        </w:rPr>
      </w:pPr>
      <w:r w:rsidRPr="00D13FA2">
        <w:rPr>
          <w:rFonts w:ascii="Times New Roman" w:eastAsia="Times New Roman" w:hAnsi="Times New Roman" w:cs="Times New Roman"/>
          <w:sz w:val="20"/>
          <w:szCs w:val="20"/>
          <w:u w:val="single"/>
        </w:rPr>
        <w:t>Ending Date for Summer Strength/Conditioning Programs and Sport Specific Skill Instruction</w:t>
      </w:r>
    </w:p>
    <w:p w14:paraId="1DB91A01" w14:textId="77777777" w:rsidR="004C74B9" w:rsidRPr="00D13FA2" w:rsidRDefault="004C74B9" w:rsidP="004C74B9">
      <w:pPr>
        <w:numPr>
          <w:ilvl w:val="1"/>
          <w:numId w:val="2"/>
        </w:numPr>
        <w:spacing w:before="100" w:beforeAutospacing="1" w:after="100" w:afterAutospacing="1"/>
        <w:rPr>
          <w:rFonts w:ascii="Times New Roman" w:eastAsia="Times New Roman" w:hAnsi="Times New Roman" w:cs="Times New Roman"/>
          <w:sz w:val="20"/>
          <w:szCs w:val="20"/>
        </w:rPr>
      </w:pPr>
      <w:r w:rsidRPr="00D13FA2">
        <w:rPr>
          <w:rFonts w:ascii="Times New Roman" w:eastAsia="Times New Roman" w:hAnsi="Times New Roman" w:cs="Times New Roman"/>
          <w:sz w:val="20"/>
          <w:szCs w:val="20"/>
        </w:rPr>
        <w:t>Junior High (incoming 7</w:t>
      </w:r>
      <w:r w:rsidRPr="00D13FA2">
        <w:rPr>
          <w:rFonts w:ascii="Times New Roman" w:eastAsia="Times New Roman" w:hAnsi="Times New Roman" w:cs="Times New Roman"/>
          <w:sz w:val="20"/>
          <w:szCs w:val="20"/>
          <w:vertAlign w:val="superscript"/>
        </w:rPr>
        <w:t>th</w:t>
      </w:r>
      <w:r w:rsidRPr="00D13FA2">
        <w:rPr>
          <w:rFonts w:ascii="Times New Roman" w:eastAsia="Times New Roman" w:hAnsi="Times New Roman" w:cs="Times New Roman"/>
          <w:sz w:val="20"/>
          <w:szCs w:val="20"/>
        </w:rPr>
        <w:t xml:space="preserve"> and 8</w:t>
      </w:r>
      <w:r w:rsidRPr="00D13FA2">
        <w:rPr>
          <w:rFonts w:ascii="Times New Roman" w:eastAsia="Times New Roman" w:hAnsi="Times New Roman" w:cs="Times New Roman"/>
          <w:sz w:val="20"/>
          <w:szCs w:val="20"/>
          <w:vertAlign w:val="superscript"/>
        </w:rPr>
        <w:t>th</w:t>
      </w:r>
      <w:r w:rsidRPr="00D13FA2">
        <w:rPr>
          <w:rFonts w:ascii="Times New Roman" w:eastAsia="Times New Roman" w:hAnsi="Times New Roman" w:cs="Times New Roman"/>
          <w:sz w:val="20"/>
          <w:szCs w:val="20"/>
        </w:rPr>
        <w:t xml:space="preserve"> grade) – Programs may run up to the day prior to the first day of school.</w:t>
      </w:r>
    </w:p>
    <w:p w14:paraId="61275940" w14:textId="77777777" w:rsidR="004C74B9" w:rsidRPr="00D13FA2" w:rsidRDefault="004C74B9" w:rsidP="004C74B9">
      <w:pPr>
        <w:numPr>
          <w:ilvl w:val="1"/>
          <w:numId w:val="2"/>
        </w:numPr>
        <w:spacing w:before="100" w:beforeAutospacing="1" w:after="100" w:afterAutospacing="1"/>
        <w:rPr>
          <w:rFonts w:ascii="Times New Roman" w:eastAsia="Times New Roman" w:hAnsi="Times New Roman" w:cs="Times New Roman"/>
          <w:sz w:val="20"/>
          <w:szCs w:val="20"/>
        </w:rPr>
      </w:pPr>
      <w:r w:rsidRPr="00D13FA2">
        <w:rPr>
          <w:rFonts w:ascii="Times New Roman" w:eastAsia="Times New Roman" w:hAnsi="Times New Roman" w:cs="Times New Roman"/>
          <w:sz w:val="20"/>
          <w:szCs w:val="20"/>
        </w:rPr>
        <w:t>High School (incoming 9</w:t>
      </w:r>
      <w:r w:rsidRPr="00D13FA2">
        <w:rPr>
          <w:rFonts w:ascii="Times New Roman" w:eastAsia="Times New Roman" w:hAnsi="Times New Roman" w:cs="Times New Roman"/>
          <w:sz w:val="20"/>
          <w:szCs w:val="20"/>
          <w:vertAlign w:val="superscript"/>
        </w:rPr>
        <w:t>th</w:t>
      </w:r>
      <w:r w:rsidRPr="00D13FA2">
        <w:rPr>
          <w:rFonts w:ascii="Times New Roman" w:eastAsia="Times New Roman" w:hAnsi="Times New Roman" w:cs="Times New Roman"/>
          <w:sz w:val="20"/>
          <w:szCs w:val="20"/>
        </w:rPr>
        <w:t xml:space="preserve"> grade through 12</w:t>
      </w:r>
      <w:r w:rsidRPr="00D13FA2">
        <w:rPr>
          <w:rFonts w:ascii="Times New Roman" w:eastAsia="Times New Roman" w:hAnsi="Times New Roman" w:cs="Times New Roman"/>
          <w:sz w:val="20"/>
          <w:szCs w:val="20"/>
          <w:vertAlign w:val="superscript"/>
        </w:rPr>
        <w:t>th</w:t>
      </w:r>
      <w:r w:rsidRPr="00D13FA2">
        <w:rPr>
          <w:rFonts w:ascii="Times New Roman" w:eastAsia="Times New Roman" w:hAnsi="Times New Roman" w:cs="Times New Roman"/>
          <w:sz w:val="20"/>
          <w:szCs w:val="20"/>
        </w:rPr>
        <w:t xml:space="preserve"> grade) – Programs may run up to the day prior to the first day of school or the first day of the sports season, whichever is earlier.  For athletes that participate in a sport that may start prior to the first day of school (football, volleyball, tennis, &amp; cross country), those athletes may not attend a summer strength/conditioning program or sport specific skill session in any sport once their sport season has begun.  </w:t>
      </w:r>
    </w:p>
    <w:p w14:paraId="3D97DD21" w14:textId="77777777" w:rsidR="004C74B9" w:rsidRPr="00D13FA2" w:rsidRDefault="004C74B9" w:rsidP="004C74B9">
      <w:pPr>
        <w:numPr>
          <w:ilvl w:val="0"/>
          <w:numId w:val="2"/>
        </w:numPr>
        <w:spacing w:before="100" w:beforeAutospacing="1" w:after="100" w:afterAutospacing="1"/>
        <w:rPr>
          <w:rFonts w:ascii="Times New Roman" w:eastAsia="Times New Roman" w:hAnsi="Times New Roman" w:cs="Times New Roman"/>
          <w:sz w:val="20"/>
          <w:szCs w:val="20"/>
        </w:rPr>
      </w:pPr>
      <w:r w:rsidRPr="00D13FA2">
        <w:rPr>
          <w:rFonts w:ascii="Times New Roman" w:eastAsia="Times New Roman" w:hAnsi="Times New Roman" w:cs="Times New Roman"/>
          <w:sz w:val="20"/>
          <w:szCs w:val="20"/>
          <w:u w:val="single"/>
        </w:rPr>
        <w:t>Period of No Activity</w:t>
      </w:r>
      <w:r w:rsidRPr="00D13FA2">
        <w:rPr>
          <w:rFonts w:ascii="Times New Roman" w:eastAsia="Times New Roman" w:hAnsi="Times New Roman" w:cs="Times New Roman"/>
          <w:sz w:val="20"/>
          <w:szCs w:val="20"/>
        </w:rPr>
        <w:t xml:space="preserve"> – During a “Period of no Activity”, no school facilities may be open for student-athletes.</w:t>
      </w:r>
    </w:p>
    <w:p w14:paraId="060B1A4D" w14:textId="77777777" w:rsidR="004C74B9" w:rsidRPr="00D13FA2" w:rsidRDefault="004C74B9" w:rsidP="004C74B9">
      <w:pPr>
        <w:numPr>
          <w:ilvl w:val="1"/>
          <w:numId w:val="2"/>
        </w:numPr>
        <w:spacing w:before="100" w:beforeAutospacing="1" w:after="100" w:afterAutospacing="1"/>
        <w:rPr>
          <w:rFonts w:ascii="Times New Roman" w:eastAsia="Times New Roman" w:hAnsi="Times New Roman" w:cs="Times New Roman"/>
          <w:sz w:val="20"/>
          <w:szCs w:val="20"/>
        </w:rPr>
      </w:pPr>
      <w:r w:rsidRPr="00D13FA2">
        <w:rPr>
          <w:rFonts w:ascii="Times New Roman" w:eastAsia="Times New Roman" w:hAnsi="Times New Roman" w:cs="Times New Roman"/>
          <w:sz w:val="20"/>
          <w:szCs w:val="20"/>
        </w:rPr>
        <w:t xml:space="preserve">Tuesday, July </w:t>
      </w:r>
      <w:r>
        <w:rPr>
          <w:rFonts w:ascii="Times New Roman" w:eastAsia="Times New Roman" w:hAnsi="Times New Roman" w:cs="Times New Roman"/>
          <w:sz w:val="20"/>
          <w:szCs w:val="20"/>
        </w:rPr>
        <w:t>7</w:t>
      </w:r>
      <w:r w:rsidRPr="00D13FA2">
        <w:rPr>
          <w:rFonts w:ascii="Times New Roman" w:eastAsia="Times New Roman" w:hAnsi="Times New Roman" w:cs="Times New Roman"/>
          <w:sz w:val="20"/>
          <w:szCs w:val="20"/>
        </w:rPr>
        <w:t xml:space="preserve"> and Wednesday, July </w:t>
      </w:r>
      <w:r>
        <w:rPr>
          <w:rFonts w:ascii="Times New Roman" w:eastAsia="Times New Roman" w:hAnsi="Times New Roman" w:cs="Times New Roman"/>
          <w:sz w:val="20"/>
          <w:szCs w:val="20"/>
        </w:rPr>
        <w:t>8</w:t>
      </w:r>
      <w:r w:rsidRPr="00D13FA2">
        <w:rPr>
          <w:rFonts w:ascii="Times New Roman" w:eastAsia="Times New Roman" w:hAnsi="Times New Roman" w:cs="Times New Roman"/>
          <w:sz w:val="20"/>
          <w:szCs w:val="20"/>
        </w:rPr>
        <w:t>, 20</w:t>
      </w:r>
      <w:r>
        <w:rPr>
          <w:rFonts w:ascii="Times New Roman" w:eastAsia="Times New Roman" w:hAnsi="Times New Roman" w:cs="Times New Roman"/>
          <w:sz w:val="20"/>
          <w:szCs w:val="20"/>
        </w:rPr>
        <w:t>20</w:t>
      </w:r>
    </w:p>
    <w:p w14:paraId="72FCB13E" w14:textId="77777777" w:rsidR="004C74B9" w:rsidRPr="00D13FA2" w:rsidRDefault="004C74B9" w:rsidP="004C74B9">
      <w:pPr>
        <w:numPr>
          <w:ilvl w:val="1"/>
          <w:numId w:val="2"/>
        </w:numPr>
        <w:spacing w:before="100" w:beforeAutospacing="1" w:after="100" w:afterAutospacing="1" w:line="480" w:lineRule="auto"/>
        <w:rPr>
          <w:rFonts w:ascii="Times New Roman" w:eastAsia="Times New Roman" w:hAnsi="Times New Roman" w:cs="Times New Roman"/>
          <w:sz w:val="20"/>
          <w:szCs w:val="20"/>
        </w:rPr>
      </w:pPr>
      <w:r w:rsidRPr="00D13FA2">
        <w:rPr>
          <w:rFonts w:ascii="Times New Roman" w:eastAsia="Times New Roman" w:hAnsi="Times New Roman" w:cs="Times New Roman"/>
          <w:sz w:val="20"/>
          <w:szCs w:val="20"/>
        </w:rPr>
        <w:t>Monday, July 2</w:t>
      </w:r>
      <w:r>
        <w:rPr>
          <w:rFonts w:ascii="Times New Roman" w:eastAsia="Times New Roman" w:hAnsi="Times New Roman" w:cs="Times New Roman"/>
          <w:sz w:val="20"/>
          <w:szCs w:val="20"/>
        </w:rPr>
        <w:t>0</w:t>
      </w:r>
      <w:r w:rsidRPr="00D13FA2">
        <w:rPr>
          <w:rFonts w:ascii="Times New Roman" w:eastAsia="Times New Roman" w:hAnsi="Times New Roman" w:cs="Times New Roman"/>
          <w:sz w:val="20"/>
          <w:szCs w:val="20"/>
        </w:rPr>
        <w:t xml:space="preserve"> and Tuesday, July 2</w:t>
      </w:r>
      <w:r>
        <w:rPr>
          <w:rFonts w:ascii="Times New Roman" w:eastAsia="Times New Roman" w:hAnsi="Times New Roman" w:cs="Times New Roman"/>
          <w:sz w:val="20"/>
          <w:szCs w:val="20"/>
        </w:rPr>
        <w:t>1</w:t>
      </w:r>
      <w:r w:rsidRPr="00D13FA2">
        <w:rPr>
          <w:rFonts w:ascii="Times New Roman" w:eastAsia="Times New Roman" w:hAnsi="Times New Roman" w:cs="Times New Roman"/>
          <w:sz w:val="20"/>
          <w:szCs w:val="20"/>
        </w:rPr>
        <w:t>, 20</w:t>
      </w:r>
      <w:r>
        <w:rPr>
          <w:rFonts w:ascii="Times New Roman" w:eastAsia="Times New Roman" w:hAnsi="Times New Roman" w:cs="Times New Roman"/>
          <w:sz w:val="20"/>
          <w:szCs w:val="20"/>
        </w:rPr>
        <w:t>20</w:t>
      </w:r>
    </w:p>
    <w:p w14:paraId="63289D58" w14:textId="11E6C417" w:rsidR="004C74B9" w:rsidRDefault="004C74B9" w:rsidP="004C74B9">
      <w:pPr>
        <w:tabs>
          <w:tab w:val="left" w:pos="4366"/>
        </w:tabs>
        <w:rPr>
          <w:rFonts w:ascii="Times New Roman" w:hAnsi="Times New Roman" w:cs="Times New Roman"/>
        </w:rPr>
      </w:pPr>
    </w:p>
    <w:p w14:paraId="5CFD631F" w14:textId="34D43DFB" w:rsidR="004C74B9" w:rsidRDefault="004C74B9" w:rsidP="004C74B9">
      <w:pPr>
        <w:tabs>
          <w:tab w:val="left" w:pos="4366"/>
        </w:tabs>
        <w:rPr>
          <w:rFonts w:ascii="Times New Roman" w:hAnsi="Times New Roman" w:cs="Times New Roman"/>
        </w:rPr>
      </w:pPr>
    </w:p>
    <w:p w14:paraId="640ACD69" w14:textId="77777777" w:rsidR="00943B94" w:rsidRDefault="00943B94" w:rsidP="004C74B9">
      <w:pPr>
        <w:jc w:val="center"/>
        <w:rPr>
          <w:rFonts w:ascii="Times New Roman" w:hAnsi="Times New Roman" w:cs="Times New Roman"/>
        </w:rPr>
      </w:pPr>
    </w:p>
    <w:p w14:paraId="4F3F6496" w14:textId="3D183089" w:rsidR="004C74B9" w:rsidRPr="004C74B9" w:rsidRDefault="002E4BF8" w:rsidP="004C74B9">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 xml:space="preserve">UIL Summer </w:t>
      </w:r>
      <w:r w:rsidR="006B74AE">
        <w:rPr>
          <w:rFonts w:ascii="Times New Roman" w:hAnsi="Times New Roman" w:cs="Times New Roman"/>
          <w:b/>
          <w:bCs/>
          <w:sz w:val="32"/>
          <w:szCs w:val="32"/>
        </w:rPr>
        <w:t>S&amp;C/Sport Specific</w:t>
      </w:r>
      <w:r>
        <w:rPr>
          <w:rFonts w:ascii="Times New Roman" w:hAnsi="Times New Roman" w:cs="Times New Roman"/>
          <w:b/>
          <w:bCs/>
          <w:sz w:val="32"/>
          <w:szCs w:val="32"/>
        </w:rPr>
        <w:t xml:space="preserve"> </w:t>
      </w:r>
      <w:r w:rsidR="004C74B9">
        <w:rPr>
          <w:rFonts w:ascii="Times New Roman" w:hAnsi="Times New Roman" w:cs="Times New Roman"/>
          <w:b/>
          <w:bCs/>
          <w:sz w:val="32"/>
          <w:szCs w:val="32"/>
        </w:rPr>
        <w:t>(COVID-19</w:t>
      </w:r>
      <w:r w:rsidR="00746773">
        <w:rPr>
          <w:rFonts w:ascii="Times New Roman" w:hAnsi="Times New Roman" w:cs="Times New Roman"/>
          <w:b/>
          <w:bCs/>
          <w:sz w:val="32"/>
          <w:szCs w:val="32"/>
        </w:rPr>
        <w:t xml:space="preserve"> Regulations</w:t>
      </w:r>
      <w:r w:rsidR="004C74B9">
        <w:rPr>
          <w:rFonts w:ascii="Times New Roman" w:hAnsi="Times New Roman" w:cs="Times New Roman"/>
          <w:b/>
          <w:bCs/>
          <w:sz w:val="32"/>
          <w:szCs w:val="32"/>
        </w:rPr>
        <w:t>)</w:t>
      </w:r>
    </w:p>
    <w:p w14:paraId="1028AB32" w14:textId="77777777" w:rsidR="00800A79" w:rsidRDefault="00800A79" w:rsidP="002E4BF8">
      <w:pPr>
        <w:rPr>
          <w:rFonts w:ascii="Times New Roman" w:eastAsia="Calibri" w:hAnsi="Times New Roman" w:cs="Times New Roman"/>
          <w:sz w:val="20"/>
          <w:szCs w:val="20"/>
          <w:lang w:bidi="en-US"/>
        </w:rPr>
      </w:pPr>
    </w:p>
    <w:tbl>
      <w:tblPr>
        <w:tblW w:w="11381" w:type="dxa"/>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81"/>
      </w:tblGrid>
      <w:tr w:rsidR="00943B94" w14:paraId="73CA8425" w14:textId="77777777" w:rsidTr="00943B94">
        <w:trPr>
          <w:trHeight w:val="254"/>
        </w:trPr>
        <w:tc>
          <w:tcPr>
            <w:tcW w:w="11381" w:type="dxa"/>
            <w:tcBorders>
              <w:top w:val="nil"/>
              <w:left w:val="nil"/>
              <w:bottom w:val="nil"/>
              <w:right w:val="nil"/>
            </w:tcBorders>
          </w:tcPr>
          <w:p w14:paraId="080CF2C7" w14:textId="77777777" w:rsidR="00943B94" w:rsidRPr="00186E49" w:rsidRDefault="00943B94" w:rsidP="00886EBD">
            <w:pPr>
              <w:pStyle w:val="TableParagraph"/>
              <w:spacing w:line="225" w:lineRule="exact"/>
              <w:ind w:left="48"/>
              <w:rPr>
                <w:rFonts w:ascii="Times New Roman" w:hAnsi="Times New Roman" w:cs="Times New Roman"/>
                <w:b/>
              </w:rPr>
            </w:pPr>
            <w:r w:rsidRPr="00186E49">
              <w:rPr>
                <w:rFonts w:ascii="Times New Roman" w:hAnsi="Times New Roman" w:cs="Times New Roman"/>
                <w:b/>
              </w:rPr>
              <w:t>COVID-19 Strength and Conditioning and Sport Specific Instruction</w:t>
            </w:r>
          </w:p>
        </w:tc>
      </w:tr>
      <w:tr w:rsidR="00943B94" w14:paraId="1C1641F6" w14:textId="77777777" w:rsidTr="00186E49">
        <w:trPr>
          <w:trHeight w:val="768"/>
        </w:trPr>
        <w:tc>
          <w:tcPr>
            <w:tcW w:w="11381" w:type="dxa"/>
            <w:tcBorders>
              <w:top w:val="nil"/>
              <w:left w:val="nil"/>
              <w:bottom w:val="nil"/>
              <w:right w:val="nil"/>
            </w:tcBorders>
          </w:tcPr>
          <w:p w14:paraId="3B3C8710" w14:textId="77777777" w:rsidR="00943B94" w:rsidRPr="00186E49" w:rsidRDefault="00943B94" w:rsidP="00886EBD">
            <w:pPr>
              <w:pStyle w:val="TableParagraph"/>
              <w:spacing w:line="259" w:lineRule="auto"/>
              <w:ind w:left="48" w:right="56"/>
              <w:rPr>
                <w:rFonts w:ascii="Times New Roman" w:hAnsi="Times New Roman" w:cs="Times New Roman"/>
              </w:rPr>
            </w:pPr>
            <w:r w:rsidRPr="00186E49">
              <w:rPr>
                <w:rFonts w:ascii="Times New Roman" w:hAnsi="Times New Roman" w:cs="Times New Roman"/>
              </w:rPr>
              <w:t xml:space="preserve">UIL schools may, but are not required to, begin UIL Summer Strength and Conditioning and Sport Specific Instruction beginning June 8, 2020 under the requirements described below. UIL will continue to work with state officials and monitor CDC </w:t>
            </w:r>
            <w:proofErr w:type="gramStart"/>
            <w:r w:rsidRPr="00186E49">
              <w:rPr>
                <w:rFonts w:ascii="Times New Roman" w:hAnsi="Times New Roman" w:cs="Times New Roman"/>
              </w:rPr>
              <w:t>and  other</w:t>
            </w:r>
            <w:proofErr w:type="gramEnd"/>
            <w:r w:rsidRPr="00186E49">
              <w:rPr>
                <w:rFonts w:ascii="Times New Roman" w:hAnsi="Times New Roman" w:cs="Times New Roman"/>
              </w:rPr>
              <w:t xml:space="preserve"> federal guidance to determine any potential</w:t>
            </w:r>
            <w:r w:rsidRPr="00186E49">
              <w:rPr>
                <w:rFonts w:ascii="Times New Roman" w:hAnsi="Times New Roman" w:cs="Times New Roman"/>
                <w:spacing w:val="3"/>
              </w:rPr>
              <w:t xml:space="preserve"> </w:t>
            </w:r>
            <w:r w:rsidRPr="00186E49">
              <w:rPr>
                <w:rFonts w:ascii="Times New Roman" w:hAnsi="Times New Roman" w:cs="Times New Roman"/>
              </w:rPr>
              <w:t>modifications.</w:t>
            </w:r>
          </w:p>
        </w:tc>
      </w:tr>
      <w:tr w:rsidR="00943B94" w14:paraId="562379AD" w14:textId="77777777" w:rsidTr="00943B94">
        <w:trPr>
          <w:trHeight w:val="421"/>
        </w:trPr>
        <w:tc>
          <w:tcPr>
            <w:tcW w:w="11381" w:type="dxa"/>
            <w:tcBorders>
              <w:top w:val="nil"/>
              <w:left w:val="nil"/>
              <w:bottom w:val="nil"/>
              <w:right w:val="nil"/>
            </w:tcBorders>
          </w:tcPr>
          <w:p w14:paraId="1CED4958" w14:textId="77777777" w:rsidR="00943B94" w:rsidRPr="00186E49" w:rsidRDefault="00943B94" w:rsidP="00886EBD">
            <w:pPr>
              <w:pStyle w:val="TableParagraph"/>
              <w:spacing w:before="120"/>
              <w:ind w:left="48"/>
              <w:rPr>
                <w:rFonts w:ascii="Times New Roman" w:hAnsi="Times New Roman" w:cs="Times New Roman"/>
                <w:b/>
              </w:rPr>
            </w:pPr>
            <w:r w:rsidRPr="00186E49">
              <w:rPr>
                <w:rFonts w:ascii="Times New Roman" w:hAnsi="Times New Roman" w:cs="Times New Roman"/>
                <w:b/>
              </w:rPr>
              <w:t>Deciding Whether to Offer In-Person Summer Strength and Conditioning</w:t>
            </w:r>
          </w:p>
        </w:tc>
      </w:tr>
      <w:tr w:rsidR="00943B94" w14:paraId="560EDB3C" w14:textId="77777777" w:rsidTr="00186E49">
        <w:trPr>
          <w:trHeight w:val="966"/>
        </w:trPr>
        <w:tc>
          <w:tcPr>
            <w:tcW w:w="11381" w:type="dxa"/>
            <w:tcBorders>
              <w:top w:val="nil"/>
              <w:left w:val="nil"/>
              <w:right w:val="nil"/>
            </w:tcBorders>
          </w:tcPr>
          <w:p w14:paraId="29FFD158" w14:textId="77777777" w:rsidR="00943B94" w:rsidRPr="00186E49" w:rsidRDefault="00943B94" w:rsidP="00886EBD">
            <w:pPr>
              <w:pStyle w:val="TableParagraph"/>
              <w:spacing w:line="259" w:lineRule="auto"/>
              <w:ind w:left="48" w:right="391"/>
              <w:jc w:val="both"/>
              <w:rPr>
                <w:rFonts w:ascii="Times New Roman" w:hAnsi="Times New Roman" w:cs="Times New Roman"/>
              </w:rPr>
            </w:pPr>
            <w:r w:rsidRPr="00186E49">
              <w:rPr>
                <w:rFonts w:ascii="Times New Roman" w:hAnsi="Times New Roman" w:cs="Times New Roman"/>
              </w:rPr>
              <w:t>Schools should take their local context into account when deciding whether to offer summer strength and conditioning on campus by monitoring the situation on the Texas Department of State Health Services dashboard. Schools should follow all local and state requirements when considering strength and conditioning activities.</w:t>
            </w:r>
          </w:p>
        </w:tc>
      </w:tr>
      <w:tr w:rsidR="00943B94" w14:paraId="1E03F0A4" w14:textId="77777777" w:rsidTr="00186E49">
        <w:trPr>
          <w:trHeight w:val="50"/>
        </w:trPr>
        <w:tc>
          <w:tcPr>
            <w:tcW w:w="11381" w:type="dxa"/>
            <w:shd w:val="clear" w:color="auto" w:fill="F1F1F1"/>
          </w:tcPr>
          <w:p w14:paraId="12FD6477" w14:textId="77777777" w:rsidR="00943B94" w:rsidRPr="00186E49" w:rsidRDefault="00943B94" w:rsidP="00886EBD">
            <w:pPr>
              <w:pStyle w:val="TableParagraph"/>
              <w:spacing w:before="69"/>
              <w:ind w:left="91" w:right="57"/>
              <w:jc w:val="center"/>
              <w:rPr>
                <w:b/>
                <w:sz w:val="24"/>
                <w:szCs w:val="24"/>
              </w:rPr>
            </w:pPr>
            <w:r w:rsidRPr="00186E49">
              <w:rPr>
                <w:b/>
                <w:sz w:val="24"/>
                <w:szCs w:val="24"/>
              </w:rPr>
              <w:t>Requirements for All Workouts</w:t>
            </w:r>
          </w:p>
        </w:tc>
      </w:tr>
      <w:tr w:rsidR="00943B94" w14:paraId="0A037EE8" w14:textId="77777777" w:rsidTr="00943B94">
        <w:trPr>
          <w:trHeight w:val="1343"/>
        </w:trPr>
        <w:tc>
          <w:tcPr>
            <w:tcW w:w="11381" w:type="dxa"/>
          </w:tcPr>
          <w:p w14:paraId="18337B07" w14:textId="77777777" w:rsidR="00943B94" w:rsidRPr="00186E49" w:rsidRDefault="00943B94" w:rsidP="00886EBD">
            <w:pPr>
              <w:pStyle w:val="TableParagraph"/>
              <w:spacing w:before="92" w:line="259" w:lineRule="auto"/>
              <w:ind w:left="90" w:right="70"/>
              <w:jc w:val="center"/>
            </w:pPr>
            <w:r w:rsidRPr="00186E49">
              <w:t>Attendance at workouts must be optional for students and in compliance with the rules for Summer Strength/Conditioning Programs &amp; Sport Specific Skill Instruction. In addition to on-campus workout options, schools should consider providing students guidance for working out at home or remotely away from school. This can include virtual workouts, emailed or otherwise electronically delivered workout instructions, or any delivery model approved by the local school district.</w:t>
            </w:r>
          </w:p>
        </w:tc>
      </w:tr>
      <w:tr w:rsidR="00943B94" w14:paraId="7B88199E" w14:textId="77777777" w:rsidTr="00943B94">
        <w:trPr>
          <w:trHeight w:val="486"/>
        </w:trPr>
        <w:tc>
          <w:tcPr>
            <w:tcW w:w="11381" w:type="dxa"/>
          </w:tcPr>
          <w:p w14:paraId="43284912" w14:textId="77777777" w:rsidR="00943B94" w:rsidRPr="00186E49" w:rsidRDefault="00943B94" w:rsidP="00886EBD">
            <w:pPr>
              <w:pStyle w:val="TableParagraph"/>
              <w:spacing w:before="100"/>
              <w:ind w:left="206"/>
            </w:pPr>
            <w:r w:rsidRPr="00186E49">
              <w:t>Attendance records shall be kept, however, students shall not be required or allowed to make up missed days or workouts.</w:t>
            </w:r>
          </w:p>
        </w:tc>
      </w:tr>
      <w:tr w:rsidR="00943B94" w14:paraId="071F4F03" w14:textId="77777777" w:rsidTr="00943B94">
        <w:trPr>
          <w:trHeight w:val="747"/>
        </w:trPr>
        <w:tc>
          <w:tcPr>
            <w:tcW w:w="11381" w:type="dxa"/>
          </w:tcPr>
          <w:p w14:paraId="2F4BB9B0" w14:textId="77777777" w:rsidR="00943B94" w:rsidRPr="00186E49" w:rsidRDefault="00943B94" w:rsidP="00886EBD">
            <w:pPr>
              <w:pStyle w:val="TableParagraph"/>
              <w:spacing w:before="85" w:line="259" w:lineRule="auto"/>
              <w:ind w:left="4236" w:hanging="4158"/>
            </w:pPr>
            <w:r w:rsidRPr="00186E49">
              <w:t>Fees, if any, shall be established by the superintendent and collected by the school. Any payment to coaches shall be from the school and from no other source.</w:t>
            </w:r>
          </w:p>
        </w:tc>
      </w:tr>
      <w:tr w:rsidR="00943B94" w14:paraId="0725107C" w14:textId="77777777" w:rsidTr="00943B94">
        <w:trPr>
          <w:trHeight w:val="776"/>
        </w:trPr>
        <w:tc>
          <w:tcPr>
            <w:tcW w:w="11381" w:type="dxa"/>
          </w:tcPr>
          <w:p w14:paraId="5726D0CC" w14:textId="77777777" w:rsidR="00943B94" w:rsidRPr="00186E49" w:rsidRDefault="00943B94" w:rsidP="00886EBD">
            <w:pPr>
              <w:pStyle w:val="TableParagraph"/>
              <w:spacing w:before="100" w:line="259" w:lineRule="auto"/>
              <w:ind w:left="3060" w:hanging="2958"/>
            </w:pPr>
            <w:r w:rsidRPr="00186E49">
              <w:t>Students may not be given access to locker rooms or shower facilities. Students should report to workouts in proper gear and immediately return home to shower at end of the workout.</w:t>
            </w:r>
          </w:p>
        </w:tc>
      </w:tr>
      <w:tr w:rsidR="00943B94" w14:paraId="008B1BB6" w14:textId="77777777" w:rsidTr="00943B94">
        <w:trPr>
          <w:trHeight w:val="805"/>
        </w:trPr>
        <w:tc>
          <w:tcPr>
            <w:tcW w:w="11381" w:type="dxa"/>
          </w:tcPr>
          <w:p w14:paraId="33F60784" w14:textId="77777777" w:rsidR="00943B94" w:rsidRPr="00186E49" w:rsidRDefault="00943B94" w:rsidP="00886EBD">
            <w:pPr>
              <w:pStyle w:val="TableParagraph"/>
              <w:spacing w:before="114" w:line="259" w:lineRule="auto"/>
              <w:ind w:left="3065" w:hanging="3010"/>
            </w:pPr>
            <w:r w:rsidRPr="00186E49">
              <w:t xml:space="preserve">During workouts, </w:t>
            </w:r>
            <w:r w:rsidRPr="00186E49">
              <w:rPr>
                <w:color w:val="FF0000"/>
              </w:rPr>
              <w:t xml:space="preserve">schools must have at least one staff member per twenty students </w:t>
            </w:r>
            <w:r w:rsidRPr="00186E49">
              <w:t>in attendance to ensure appropriate social distancing, hygiene, and safety measures are implemented.</w:t>
            </w:r>
          </w:p>
        </w:tc>
      </w:tr>
      <w:tr w:rsidR="00943B94" w14:paraId="2EEB4831" w14:textId="77777777" w:rsidTr="00943B94">
        <w:trPr>
          <w:trHeight w:val="647"/>
        </w:trPr>
        <w:tc>
          <w:tcPr>
            <w:tcW w:w="11381" w:type="dxa"/>
          </w:tcPr>
          <w:p w14:paraId="73B2D6E7" w14:textId="77777777" w:rsidR="00943B94" w:rsidRPr="00186E49" w:rsidRDefault="00943B94" w:rsidP="00886EBD">
            <w:pPr>
              <w:pStyle w:val="TableParagraph"/>
              <w:spacing w:before="35" w:line="259" w:lineRule="auto"/>
              <w:ind w:left="4289" w:hanging="4199"/>
            </w:pPr>
            <w:r w:rsidRPr="00186E49">
              <w:t>Schools must have hand sanitizer or hand-washing stations readily available in the workout area. Students and staff should be encouraged to use it frequently.</w:t>
            </w:r>
          </w:p>
        </w:tc>
      </w:tr>
      <w:tr w:rsidR="00943B94" w14:paraId="32574941" w14:textId="77777777" w:rsidTr="00943B94">
        <w:trPr>
          <w:trHeight w:val="472"/>
        </w:trPr>
        <w:tc>
          <w:tcPr>
            <w:tcW w:w="11381" w:type="dxa"/>
          </w:tcPr>
          <w:p w14:paraId="133D50F4" w14:textId="77777777" w:rsidR="00943B94" w:rsidRPr="00186E49" w:rsidRDefault="00943B94" w:rsidP="00886EBD">
            <w:pPr>
              <w:pStyle w:val="TableParagraph"/>
              <w:spacing w:before="92"/>
              <w:ind w:left="1226"/>
            </w:pPr>
            <w:r w:rsidRPr="00186E49">
              <w:t>All surfaces in workout areas must be thoroughly disinfected throughout and at the end of each day.</w:t>
            </w:r>
          </w:p>
        </w:tc>
      </w:tr>
      <w:tr w:rsidR="00943B94" w14:paraId="37FFC448" w14:textId="77777777" w:rsidTr="00943B94">
        <w:trPr>
          <w:trHeight w:val="515"/>
        </w:trPr>
        <w:tc>
          <w:tcPr>
            <w:tcW w:w="11381" w:type="dxa"/>
          </w:tcPr>
          <w:p w14:paraId="59A20752" w14:textId="77777777" w:rsidR="00943B94" w:rsidRPr="00186E49" w:rsidRDefault="00943B94" w:rsidP="00886EBD">
            <w:pPr>
              <w:pStyle w:val="TableParagraph"/>
              <w:spacing w:before="114"/>
              <w:ind w:left="88" w:right="70"/>
              <w:jc w:val="center"/>
            </w:pPr>
            <w:r w:rsidRPr="00186E49">
              <w:t>No clothing or towels may be laundered on site or shared during workouts.</w:t>
            </w:r>
          </w:p>
        </w:tc>
      </w:tr>
      <w:tr w:rsidR="00943B94" w14:paraId="7E1E10AF" w14:textId="77777777" w:rsidTr="00943B94">
        <w:trPr>
          <w:trHeight w:val="385"/>
        </w:trPr>
        <w:tc>
          <w:tcPr>
            <w:tcW w:w="11381" w:type="dxa"/>
          </w:tcPr>
          <w:p w14:paraId="6A19E2C8" w14:textId="77777777" w:rsidR="00943B94" w:rsidRPr="00186E49" w:rsidRDefault="00943B94" w:rsidP="00886EBD">
            <w:pPr>
              <w:pStyle w:val="TableParagraph"/>
              <w:spacing w:before="49"/>
              <w:ind w:left="89" w:right="70"/>
              <w:jc w:val="center"/>
            </w:pPr>
            <w:r w:rsidRPr="00186E49">
              <w:t>There can be no shared water or food.</w:t>
            </w:r>
          </w:p>
        </w:tc>
      </w:tr>
      <w:tr w:rsidR="00943B94" w14:paraId="6F87C8DA" w14:textId="77777777" w:rsidTr="00186E49">
        <w:trPr>
          <w:trHeight w:val="1342"/>
        </w:trPr>
        <w:tc>
          <w:tcPr>
            <w:tcW w:w="11381" w:type="dxa"/>
          </w:tcPr>
          <w:p w14:paraId="6272F758" w14:textId="77777777" w:rsidR="00943B94" w:rsidRPr="00186E49" w:rsidRDefault="00943B94" w:rsidP="00886EBD">
            <w:pPr>
              <w:pStyle w:val="TableParagraph"/>
              <w:spacing w:before="85" w:line="259" w:lineRule="auto"/>
              <w:ind w:left="91" w:right="70"/>
              <w:jc w:val="center"/>
            </w:pPr>
            <w:r w:rsidRPr="00186E49">
              <w:t>Before the start of summer workouts, and at the start of every week of summer workouts, schools should consider pre- screening all students for COVID symptoms that they or others living in their house may experience. This can be completed by phone prior to the first day of workouts, in person or in writing. Students and staff must self-screen every day for COVID-19 symptoms for themselves and family members. Schools should consider taking the temperature of each student each day at the start of the conditioning sessions, if possible.</w:t>
            </w:r>
          </w:p>
        </w:tc>
      </w:tr>
      <w:tr w:rsidR="00943B94" w14:paraId="48063C7F" w14:textId="77777777" w:rsidTr="00186E49">
        <w:trPr>
          <w:trHeight w:val="1243"/>
        </w:trPr>
        <w:tc>
          <w:tcPr>
            <w:tcW w:w="11381" w:type="dxa"/>
          </w:tcPr>
          <w:p w14:paraId="473143E3" w14:textId="77777777" w:rsidR="00943B94" w:rsidRPr="00186E49" w:rsidRDefault="00943B94" w:rsidP="00886EBD">
            <w:pPr>
              <w:pStyle w:val="TableParagraph"/>
              <w:spacing w:before="86" w:line="259" w:lineRule="auto"/>
              <w:ind w:left="154" w:right="132"/>
              <w:jc w:val="center"/>
            </w:pPr>
            <w:r w:rsidRPr="00186E49">
              <w:t>Schools should plan for entry and exit procedures that reduce the number of students and parents congregating outside and/or mixing around the workout areas and parking areas. Consider staggering start and end times, assigning students to entries and exits to ensure even distribution of students entering/exiting at each entry point, providing guidance to students to enter one at a time and wait six feet apart outside the entrance.</w:t>
            </w:r>
          </w:p>
        </w:tc>
      </w:tr>
      <w:tr w:rsidR="00943B94" w14:paraId="1DA8B29F" w14:textId="77777777" w:rsidTr="00943B94">
        <w:trPr>
          <w:trHeight w:val="733"/>
        </w:trPr>
        <w:tc>
          <w:tcPr>
            <w:tcW w:w="11381" w:type="dxa"/>
          </w:tcPr>
          <w:p w14:paraId="324BB698" w14:textId="77777777" w:rsidR="00943B94" w:rsidRPr="00186E49" w:rsidRDefault="00943B94" w:rsidP="00886EBD">
            <w:pPr>
              <w:pStyle w:val="TableParagraph"/>
              <w:spacing w:before="78" w:line="259" w:lineRule="auto"/>
              <w:ind w:left="3922" w:hanging="3469"/>
            </w:pPr>
            <w:r w:rsidRPr="00186E49">
              <w:t>If the school is planning to offer transportation for summer activities, schools should follow all TEA guidance and local guidance related to such transportation.</w:t>
            </w:r>
          </w:p>
        </w:tc>
      </w:tr>
      <w:tr w:rsidR="00943B94" w14:paraId="09E8F8CE" w14:textId="77777777" w:rsidTr="00943B94">
        <w:trPr>
          <w:trHeight w:val="541"/>
        </w:trPr>
        <w:tc>
          <w:tcPr>
            <w:tcW w:w="11381" w:type="dxa"/>
            <w:tcBorders>
              <w:left w:val="nil"/>
              <w:bottom w:val="nil"/>
              <w:right w:val="nil"/>
            </w:tcBorders>
          </w:tcPr>
          <w:p w14:paraId="6BD94996" w14:textId="77777777" w:rsidR="00943B94" w:rsidRDefault="00943B94" w:rsidP="00886EBD">
            <w:pPr>
              <w:pStyle w:val="TableParagraph"/>
              <w:spacing w:before="24" w:line="260" w:lineRule="atLeast"/>
              <w:ind w:left="45"/>
              <w:rPr>
                <w:sz w:val="20"/>
              </w:rPr>
            </w:pPr>
            <w:r>
              <w:rPr>
                <w:sz w:val="20"/>
              </w:rPr>
              <w:t>* Schools should consider having students remain with a single group or cohort to minimize the number of students and staff that must isolate if a case is confirmed.</w:t>
            </w:r>
          </w:p>
        </w:tc>
      </w:tr>
    </w:tbl>
    <w:p w14:paraId="499DAD4F" w14:textId="77777777" w:rsidR="00943B94" w:rsidRDefault="00943B94" w:rsidP="00943B94">
      <w:pPr>
        <w:spacing w:line="260" w:lineRule="atLeast"/>
        <w:rPr>
          <w:sz w:val="20"/>
        </w:rPr>
        <w:sectPr w:rsidR="00943B94" w:rsidSect="00943B94">
          <w:pgSz w:w="12240" w:h="15840"/>
          <w:pgMar w:top="780" w:right="280" w:bottom="280" w:left="240" w:header="720" w:footer="720" w:gutter="0"/>
          <w:cols w:space="720"/>
        </w:sectPr>
      </w:pPr>
    </w:p>
    <w:tbl>
      <w:tblPr>
        <w:tblW w:w="10975" w:type="dxa"/>
        <w:tblInd w:w="2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07"/>
        <w:gridCol w:w="339"/>
        <w:gridCol w:w="5429"/>
      </w:tblGrid>
      <w:tr w:rsidR="00943B94" w:rsidRPr="00186E49" w14:paraId="24B430C6" w14:textId="77777777" w:rsidTr="00943B94">
        <w:trPr>
          <w:trHeight w:val="633"/>
        </w:trPr>
        <w:tc>
          <w:tcPr>
            <w:tcW w:w="5207" w:type="dxa"/>
            <w:shd w:val="clear" w:color="auto" w:fill="B4C5E7"/>
          </w:tcPr>
          <w:p w14:paraId="410E8B90" w14:textId="77777777" w:rsidR="00943B94" w:rsidRPr="00186E49" w:rsidRDefault="00943B94" w:rsidP="00886EBD">
            <w:pPr>
              <w:pStyle w:val="TableParagraph"/>
              <w:spacing w:before="146"/>
              <w:ind w:left="44" w:right="12"/>
              <w:jc w:val="center"/>
              <w:rPr>
                <w:rFonts w:ascii="Times New Roman" w:hAnsi="Times New Roman" w:cs="Times New Roman"/>
                <w:b/>
                <w:sz w:val="28"/>
              </w:rPr>
            </w:pPr>
            <w:r w:rsidRPr="00186E49">
              <w:rPr>
                <w:rFonts w:ascii="Times New Roman" w:hAnsi="Times New Roman" w:cs="Times New Roman"/>
                <w:b/>
                <w:sz w:val="28"/>
              </w:rPr>
              <w:lastRenderedPageBreak/>
              <w:t>Strength and Conditioning Workouts</w:t>
            </w:r>
          </w:p>
        </w:tc>
        <w:tc>
          <w:tcPr>
            <w:tcW w:w="339" w:type="dxa"/>
            <w:vMerge w:val="restart"/>
            <w:tcBorders>
              <w:top w:val="nil"/>
            </w:tcBorders>
          </w:tcPr>
          <w:p w14:paraId="660CE150" w14:textId="77777777" w:rsidR="00943B94" w:rsidRPr="00186E49" w:rsidRDefault="00943B94" w:rsidP="00886EBD">
            <w:pPr>
              <w:pStyle w:val="TableParagraph"/>
              <w:rPr>
                <w:rFonts w:ascii="Times New Roman" w:hAnsi="Times New Roman" w:cs="Times New Roman"/>
              </w:rPr>
            </w:pPr>
          </w:p>
        </w:tc>
        <w:tc>
          <w:tcPr>
            <w:tcW w:w="5429" w:type="dxa"/>
            <w:shd w:val="clear" w:color="auto" w:fill="F8CAAC"/>
          </w:tcPr>
          <w:p w14:paraId="172C9747" w14:textId="77777777" w:rsidR="00943B94" w:rsidRPr="00186E49" w:rsidRDefault="00943B94" w:rsidP="00886EBD">
            <w:pPr>
              <w:pStyle w:val="TableParagraph"/>
              <w:spacing w:before="146"/>
              <w:ind w:left="1496"/>
              <w:rPr>
                <w:rFonts w:ascii="Times New Roman" w:hAnsi="Times New Roman" w:cs="Times New Roman"/>
                <w:b/>
                <w:sz w:val="28"/>
              </w:rPr>
            </w:pPr>
            <w:r w:rsidRPr="00186E49">
              <w:rPr>
                <w:rFonts w:ascii="Times New Roman" w:hAnsi="Times New Roman" w:cs="Times New Roman"/>
                <w:b/>
                <w:sz w:val="28"/>
              </w:rPr>
              <w:t>Sport Specific Instruction</w:t>
            </w:r>
          </w:p>
        </w:tc>
      </w:tr>
      <w:tr w:rsidR="00943B94" w:rsidRPr="00186E49" w14:paraId="4A87D558" w14:textId="77777777" w:rsidTr="00943B94">
        <w:trPr>
          <w:trHeight w:val="1880"/>
        </w:trPr>
        <w:tc>
          <w:tcPr>
            <w:tcW w:w="5207" w:type="dxa"/>
            <w:shd w:val="clear" w:color="auto" w:fill="D9E0F1"/>
          </w:tcPr>
          <w:p w14:paraId="2FBFD553" w14:textId="77777777" w:rsidR="00943B94" w:rsidRPr="00186E49" w:rsidRDefault="00943B94" w:rsidP="00886EBD">
            <w:pPr>
              <w:pStyle w:val="TableParagraph"/>
              <w:rPr>
                <w:rFonts w:ascii="Times New Roman" w:hAnsi="Times New Roman" w:cs="Times New Roman"/>
              </w:rPr>
            </w:pPr>
          </w:p>
          <w:p w14:paraId="6D67B03C" w14:textId="77777777" w:rsidR="00943B94" w:rsidRPr="00186E49" w:rsidRDefault="00943B94" w:rsidP="00886EBD">
            <w:pPr>
              <w:pStyle w:val="TableParagraph"/>
              <w:spacing w:before="9"/>
              <w:rPr>
                <w:rFonts w:ascii="Times New Roman" w:hAnsi="Times New Roman" w:cs="Times New Roman"/>
              </w:rPr>
            </w:pPr>
          </w:p>
          <w:p w14:paraId="3DE0DAE5" w14:textId="77777777" w:rsidR="00943B94" w:rsidRPr="00186E49" w:rsidRDefault="00943B94" w:rsidP="00886EBD">
            <w:pPr>
              <w:pStyle w:val="TableParagraph"/>
              <w:spacing w:line="259" w:lineRule="auto"/>
              <w:ind w:left="155" w:right="132" w:firstLine="3"/>
              <w:jc w:val="center"/>
              <w:rPr>
                <w:rFonts w:ascii="Times New Roman" w:hAnsi="Times New Roman" w:cs="Times New Roman"/>
              </w:rPr>
            </w:pPr>
            <w:r w:rsidRPr="00186E49">
              <w:rPr>
                <w:rFonts w:ascii="Times New Roman" w:hAnsi="Times New Roman" w:cs="Times New Roman"/>
              </w:rPr>
              <w:t xml:space="preserve">A strength and conditioning session shall be </w:t>
            </w:r>
            <w:r w:rsidRPr="00186E49">
              <w:rPr>
                <w:rFonts w:ascii="Times New Roman" w:hAnsi="Times New Roman" w:cs="Times New Roman"/>
                <w:b/>
              </w:rPr>
              <w:t>no more than two consecutive hours per day</w:t>
            </w:r>
            <w:r w:rsidRPr="00186E49">
              <w:rPr>
                <w:rFonts w:ascii="Times New Roman" w:hAnsi="Times New Roman" w:cs="Times New Roman"/>
              </w:rPr>
              <w:t>, Monday through Friday.</w:t>
            </w:r>
          </w:p>
        </w:tc>
        <w:tc>
          <w:tcPr>
            <w:tcW w:w="339" w:type="dxa"/>
            <w:vMerge/>
            <w:tcBorders>
              <w:top w:val="nil"/>
            </w:tcBorders>
          </w:tcPr>
          <w:p w14:paraId="763A48A6" w14:textId="77777777" w:rsidR="00943B94" w:rsidRPr="00186E49" w:rsidRDefault="00943B94" w:rsidP="00886EBD">
            <w:pPr>
              <w:rPr>
                <w:rFonts w:ascii="Times New Roman" w:hAnsi="Times New Roman" w:cs="Times New Roman"/>
                <w:sz w:val="2"/>
                <w:szCs w:val="2"/>
              </w:rPr>
            </w:pPr>
          </w:p>
        </w:tc>
        <w:tc>
          <w:tcPr>
            <w:tcW w:w="5429" w:type="dxa"/>
            <w:shd w:val="clear" w:color="auto" w:fill="FBE3D5"/>
          </w:tcPr>
          <w:p w14:paraId="3501F0C1" w14:textId="77777777" w:rsidR="00943B94" w:rsidRPr="00186E49" w:rsidRDefault="00943B94" w:rsidP="00886EBD">
            <w:pPr>
              <w:pStyle w:val="TableParagraph"/>
              <w:spacing w:before="6"/>
              <w:rPr>
                <w:rFonts w:ascii="Times New Roman" w:hAnsi="Times New Roman" w:cs="Times New Roman"/>
                <w:sz w:val="19"/>
              </w:rPr>
            </w:pPr>
          </w:p>
          <w:p w14:paraId="267DFE0C" w14:textId="77777777" w:rsidR="00943B94" w:rsidRPr="00186E49" w:rsidRDefault="00943B94" w:rsidP="00886EBD">
            <w:pPr>
              <w:pStyle w:val="TableParagraph"/>
              <w:spacing w:line="259" w:lineRule="auto"/>
              <w:ind w:left="44" w:right="24" w:firstLine="1"/>
              <w:jc w:val="center"/>
              <w:rPr>
                <w:rFonts w:ascii="Times New Roman" w:hAnsi="Times New Roman" w:cs="Times New Roman"/>
              </w:rPr>
            </w:pPr>
            <w:r w:rsidRPr="00186E49">
              <w:rPr>
                <w:rFonts w:ascii="Times New Roman" w:hAnsi="Times New Roman" w:cs="Times New Roman"/>
              </w:rPr>
              <w:t xml:space="preserve">Sessions may be conducted in addition to the strength and conditioning session(s), and </w:t>
            </w:r>
            <w:r w:rsidRPr="00186E49">
              <w:rPr>
                <w:rFonts w:ascii="Times New Roman" w:hAnsi="Times New Roman" w:cs="Times New Roman"/>
                <w:b/>
              </w:rPr>
              <w:t xml:space="preserve">a student shall attend no more than 90 minutes per day of sport specific skill instruction </w:t>
            </w:r>
            <w:r w:rsidRPr="00186E49">
              <w:rPr>
                <w:rFonts w:ascii="Times New Roman" w:hAnsi="Times New Roman" w:cs="Times New Roman"/>
              </w:rPr>
              <w:t xml:space="preserve">with </w:t>
            </w:r>
            <w:r w:rsidRPr="00186E49">
              <w:rPr>
                <w:rFonts w:ascii="Times New Roman" w:hAnsi="Times New Roman" w:cs="Times New Roman"/>
                <w:b/>
              </w:rPr>
              <w:t>no more than 60 minutes per day in a given sport</w:t>
            </w:r>
            <w:r w:rsidRPr="00186E49">
              <w:rPr>
                <w:rFonts w:ascii="Times New Roman" w:hAnsi="Times New Roman" w:cs="Times New Roman"/>
              </w:rPr>
              <w:t xml:space="preserve">, </w:t>
            </w:r>
            <w:proofErr w:type="gramStart"/>
            <w:r w:rsidRPr="00186E49">
              <w:rPr>
                <w:rFonts w:ascii="Times New Roman" w:hAnsi="Times New Roman" w:cs="Times New Roman"/>
              </w:rPr>
              <w:t>Monday  through</w:t>
            </w:r>
            <w:proofErr w:type="gramEnd"/>
            <w:r w:rsidRPr="00186E49">
              <w:rPr>
                <w:rFonts w:ascii="Times New Roman" w:hAnsi="Times New Roman" w:cs="Times New Roman"/>
                <w:spacing w:val="-2"/>
              </w:rPr>
              <w:t xml:space="preserve"> </w:t>
            </w:r>
            <w:r w:rsidRPr="00186E49">
              <w:rPr>
                <w:rFonts w:ascii="Times New Roman" w:hAnsi="Times New Roman" w:cs="Times New Roman"/>
              </w:rPr>
              <w:t>Friday.</w:t>
            </w:r>
          </w:p>
        </w:tc>
      </w:tr>
      <w:tr w:rsidR="00943B94" w:rsidRPr="00186E49" w14:paraId="2B9411CB" w14:textId="77777777" w:rsidTr="00943B94">
        <w:trPr>
          <w:trHeight w:val="1694"/>
        </w:trPr>
        <w:tc>
          <w:tcPr>
            <w:tcW w:w="5207" w:type="dxa"/>
            <w:shd w:val="clear" w:color="auto" w:fill="D9E0F1"/>
          </w:tcPr>
          <w:p w14:paraId="581079A4" w14:textId="77777777" w:rsidR="00943B94" w:rsidRPr="00186E49" w:rsidRDefault="00943B94" w:rsidP="00886EBD">
            <w:pPr>
              <w:pStyle w:val="TableParagraph"/>
              <w:spacing w:before="131" w:line="259" w:lineRule="auto"/>
              <w:ind w:left="64" w:right="40" w:firstLine="2"/>
              <w:jc w:val="center"/>
              <w:rPr>
                <w:rFonts w:ascii="Times New Roman" w:hAnsi="Times New Roman" w:cs="Times New Roman"/>
              </w:rPr>
            </w:pPr>
            <w:r w:rsidRPr="00186E49">
              <w:rPr>
                <w:rFonts w:ascii="Times New Roman" w:hAnsi="Times New Roman" w:cs="Times New Roman"/>
              </w:rPr>
              <w:t xml:space="preserve">Strength and conditioning sessions shall include only strength and conditioning instruction and exercises. </w:t>
            </w:r>
            <w:r w:rsidRPr="00186E49">
              <w:rPr>
                <w:rFonts w:ascii="Times New Roman" w:hAnsi="Times New Roman" w:cs="Times New Roman"/>
                <w:b/>
              </w:rPr>
              <w:t xml:space="preserve">No specific sports skills shall be taught </w:t>
            </w:r>
            <w:r w:rsidRPr="00186E49">
              <w:rPr>
                <w:rFonts w:ascii="Times New Roman" w:hAnsi="Times New Roman" w:cs="Times New Roman"/>
              </w:rPr>
              <w:t>and no specific sports equipment, such as balls, dummies, sleds, contact equipment, etc., shall be used.</w:t>
            </w:r>
          </w:p>
        </w:tc>
        <w:tc>
          <w:tcPr>
            <w:tcW w:w="339" w:type="dxa"/>
            <w:vMerge/>
            <w:tcBorders>
              <w:top w:val="nil"/>
            </w:tcBorders>
          </w:tcPr>
          <w:p w14:paraId="0B177F45" w14:textId="77777777" w:rsidR="00943B94" w:rsidRPr="00186E49" w:rsidRDefault="00943B94" w:rsidP="00886EBD">
            <w:pPr>
              <w:rPr>
                <w:rFonts w:ascii="Times New Roman" w:hAnsi="Times New Roman" w:cs="Times New Roman"/>
                <w:sz w:val="2"/>
                <w:szCs w:val="2"/>
              </w:rPr>
            </w:pPr>
          </w:p>
        </w:tc>
        <w:tc>
          <w:tcPr>
            <w:tcW w:w="5429" w:type="dxa"/>
            <w:shd w:val="clear" w:color="auto" w:fill="FBE3D5"/>
          </w:tcPr>
          <w:p w14:paraId="1F7A22C1" w14:textId="77777777" w:rsidR="00943B94" w:rsidRPr="00186E49" w:rsidRDefault="00943B94" w:rsidP="00886EBD">
            <w:pPr>
              <w:pStyle w:val="TableParagraph"/>
              <w:spacing w:before="131" w:line="259" w:lineRule="auto"/>
              <w:ind w:left="44" w:right="23" w:firstLine="50"/>
              <w:jc w:val="center"/>
              <w:rPr>
                <w:rFonts w:ascii="Times New Roman" w:hAnsi="Times New Roman" w:cs="Times New Roman"/>
              </w:rPr>
            </w:pPr>
            <w:r w:rsidRPr="00186E49">
              <w:rPr>
                <w:rFonts w:ascii="Times New Roman" w:hAnsi="Times New Roman" w:cs="Times New Roman"/>
              </w:rPr>
              <w:t xml:space="preserve">Sport specific skill sessions </w:t>
            </w:r>
            <w:r w:rsidRPr="00186E49">
              <w:rPr>
                <w:rFonts w:ascii="Times New Roman" w:hAnsi="Times New Roman" w:cs="Times New Roman"/>
                <w:b/>
              </w:rPr>
              <w:t xml:space="preserve">may </w:t>
            </w:r>
            <w:r w:rsidRPr="00186E49">
              <w:rPr>
                <w:rFonts w:ascii="Times New Roman" w:hAnsi="Times New Roman" w:cs="Times New Roman"/>
              </w:rPr>
              <w:t xml:space="preserve">include specific </w:t>
            </w:r>
            <w:proofErr w:type="gramStart"/>
            <w:r w:rsidRPr="00186E49">
              <w:rPr>
                <w:rFonts w:ascii="Times New Roman" w:hAnsi="Times New Roman" w:cs="Times New Roman"/>
              </w:rPr>
              <w:t>sports equipment, but</w:t>
            </w:r>
            <w:proofErr w:type="gramEnd"/>
            <w:r w:rsidRPr="00186E49">
              <w:rPr>
                <w:rFonts w:ascii="Times New Roman" w:hAnsi="Times New Roman" w:cs="Times New Roman"/>
              </w:rPr>
              <w:t xml:space="preserve"> </w:t>
            </w:r>
            <w:r w:rsidRPr="00186E49">
              <w:rPr>
                <w:rFonts w:ascii="Times New Roman" w:hAnsi="Times New Roman" w:cs="Times New Roman"/>
                <w:b/>
              </w:rPr>
              <w:t>contact equipment (restricted equipment) is not allowed</w:t>
            </w:r>
            <w:r w:rsidRPr="00186E49">
              <w:rPr>
                <w:rFonts w:ascii="Times New Roman" w:hAnsi="Times New Roman" w:cs="Times New Roman"/>
              </w:rPr>
              <w:t>. School shorts, shirts and shoes may be provided by the school (local school option) but may not be laundered on- site.</w:t>
            </w:r>
          </w:p>
        </w:tc>
      </w:tr>
      <w:tr w:rsidR="00943B94" w:rsidRPr="00186E49" w14:paraId="354D5494" w14:textId="77777777" w:rsidTr="00943B94">
        <w:trPr>
          <w:trHeight w:val="1417"/>
        </w:trPr>
        <w:tc>
          <w:tcPr>
            <w:tcW w:w="5207" w:type="dxa"/>
            <w:shd w:val="clear" w:color="auto" w:fill="D9E0F1"/>
          </w:tcPr>
          <w:p w14:paraId="6A7B5DC1" w14:textId="77777777" w:rsidR="00943B94" w:rsidRPr="00186E49" w:rsidRDefault="00943B94" w:rsidP="00886EBD">
            <w:pPr>
              <w:pStyle w:val="TableParagraph"/>
              <w:spacing w:before="8"/>
              <w:rPr>
                <w:rFonts w:ascii="Times New Roman" w:hAnsi="Times New Roman" w:cs="Times New Roman"/>
                <w:sz w:val="24"/>
              </w:rPr>
            </w:pPr>
          </w:p>
          <w:p w14:paraId="19C89A1F" w14:textId="77777777" w:rsidR="00943B94" w:rsidRPr="00186E49" w:rsidRDefault="00943B94" w:rsidP="00886EBD">
            <w:pPr>
              <w:pStyle w:val="TableParagraph"/>
              <w:spacing w:line="259" w:lineRule="auto"/>
              <w:ind w:left="34" w:right="12"/>
              <w:jc w:val="center"/>
              <w:rPr>
                <w:rFonts w:ascii="Times New Roman" w:hAnsi="Times New Roman" w:cs="Times New Roman"/>
              </w:rPr>
            </w:pPr>
            <w:r w:rsidRPr="00186E49">
              <w:rPr>
                <w:rFonts w:ascii="Times New Roman" w:hAnsi="Times New Roman" w:cs="Times New Roman"/>
              </w:rPr>
              <w:t>Schools should consider requiring students who are not actively exercising, but are spotting, to wear cloth face masks.</w:t>
            </w:r>
          </w:p>
        </w:tc>
        <w:tc>
          <w:tcPr>
            <w:tcW w:w="339" w:type="dxa"/>
            <w:vMerge/>
            <w:tcBorders>
              <w:top w:val="nil"/>
            </w:tcBorders>
          </w:tcPr>
          <w:p w14:paraId="3FCD450B" w14:textId="77777777" w:rsidR="00943B94" w:rsidRPr="00186E49" w:rsidRDefault="00943B94" w:rsidP="00886EBD">
            <w:pPr>
              <w:rPr>
                <w:rFonts w:ascii="Times New Roman" w:hAnsi="Times New Roman" w:cs="Times New Roman"/>
                <w:sz w:val="2"/>
                <w:szCs w:val="2"/>
              </w:rPr>
            </w:pPr>
          </w:p>
        </w:tc>
        <w:tc>
          <w:tcPr>
            <w:tcW w:w="5429" w:type="dxa"/>
            <w:shd w:val="clear" w:color="auto" w:fill="FBE3D5"/>
          </w:tcPr>
          <w:p w14:paraId="40DE9029" w14:textId="77777777" w:rsidR="00943B94" w:rsidRPr="00186E49" w:rsidRDefault="00943B94" w:rsidP="00886EBD">
            <w:pPr>
              <w:pStyle w:val="TableParagraph"/>
              <w:spacing w:before="138" w:line="259" w:lineRule="auto"/>
              <w:ind w:left="73" w:right="53"/>
              <w:jc w:val="center"/>
              <w:rPr>
                <w:rFonts w:ascii="Times New Roman" w:hAnsi="Times New Roman" w:cs="Times New Roman"/>
              </w:rPr>
            </w:pPr>
            <w:r w:rsidRPr="00186E49">
              <w:rPr>
                <w:rFonts w:ascii="Times New Roman" w:hAnsi="Times New Roman" w:cs="Times New Roman"/>
                <w:b/>
              </w:rPr>
              <w:t xml:space="preserve">Sport Specific Activities Conducted </w:t>
            </w:r>
            <w:r w:rsidRPr="00186E49">
              <w:rPr>
                <w:rFonts w:ascii="Times New Roman" w:hAnsi="Times New Roman" w:cs="Times New Roman"/>
                <w:b/>
                <w:color w:val="FF0000"/>
                <w:u w:val="single" w:color="FF0000"/>
              </w:rPr>
              <w:t>Outdoors</w:t>
            </w:r>
            <w:r w:rsidRPr="00186E49">
              <w:rPr>
                <w:rFonts w:ascii="Times New Roman" w:hAnsi="Times New Roman" w:cs="Times New Roman"/>
                <w:b/>
                <w:color w:val="FF0000"/>
              </w:rPr>
              <w:t xml:space="preserve"> </w:t>
            </w:r>
            <w:r w:rsidRPr="00186E49">
              <w:rPr>
                <w:rFonts w:ascii="Times New Roman" w:hAnsi="Times New Roman" w:cs="Times New Roman"/>
              </w:rPr>
              <w:t xml:space="preserve">- Students may be placed in </w:t>
            </w:r>
            <w:r w:rsidRPr="00186E49">
              <w:rPr>
                <w:rFonts w:ascii="Times New Roman" w:hAnsi="Times New Roman" w:cs="Times New Roman"/>
                <w:b/>
              </w:rPr>
              <w:t xml:space="preserve">working groups no larger than </w:t>
            </w:r>
            <w:r w:rsidRPr="00186E49">
              <w:rPr>
                <w:rFonts w:ascii="Times New Roman" w:hAnsi="Times New Roman" w:cs="Times New Roman"/>
                <w:b/>
                <w:color w:val="FF0000"/>
              </w:rPr>
              <w:t>15 total students</w:t>
            </w:r>
            <w:r w:rsidRPr="00186E49">
              <w:rPr>
                <w:rFonts w:ascii="Times New Roman" w:hAnsi="Times New Roman" w:cs="Times New Roman"/>
              </w:rPr>
              <w:t>. Each working group should maintain appropriate distance from other working groups.</w:t>
            </w:r>
          </w:p>
        </w:tc>
      </w:tr>
      <w:tr w:rsidR="00943B94" w:rsidRPr="00186E49" w14:paraId="6BA91498" w14:textId="77777777" w:rsidTr="00943B94">
        <w:trPr>
          <w:trHeight w:val="1460"/>
        </w:trPr>
        <w:tc>
          <w:tcPr>
            <w:tcW w:w="5207" w:type="dxa"/>
            <w:shd w:val="clear" w:color="auto" w:fill="D9E0F1"/>
          </w:tcPr>
          <w:p w14:paraId="72B289E1" w14:textId="77777777" w:rsidR="00943B94" w:rsidRPr="00186E49" w:rsidRDefault="00943B94" w:rsidP="00886EBD">
            <w:pPr>
              <w:pStyle w:val="TableParagraph"/>
              <w:rPr>
                <w:rFonts w:ascii="Times New Roman" w:hAnsi="Times New Roman" w:cs="Times New Roman"/>
              </w:rPr>
            </w:pPr>
          </w:p>
          <w:p w14:paraId="46606DF4" w14:textId="77777777" w:rsidR="00943B94" w:rsidRPr="00186E49" w:rsidRDefault="00943B94" w:rsidP="00886EBD">
            <w:pPr>
              <w:pStyle w:val="TableParagraph"/>
              <w:spacing w:before="10"/>
              <w:rPr>
                <w:rFonts w:ascii="Times New Roman" w:hAnsi="Times New Roman" w:cs="Times New Roman"/>
                <w:sz w:val="29"/>
              </w:rPr>
            </w:pPr>
          </w:p>
          <w:p w14:paraId="7C671529" w14:textId="77777777" w:rsidR="00943B94" w:rsidRPr="00186E49" w:rsidRDefault="00943B94" w:rsidP="00886EBD">
            <w:pPr>
              <w:pStyle w:val="TableParagraph"/>
              <w:ind w:left="30" w:right="12"/>
              <w:jc w:val="center"/>
              <w:rPr>
                <w:rFonts w:ascii="Times New Roman" w:hAnsi="Times New Roman" w:cs="Times New Roman"/>
              </w:rPr>
            </w:pPr>
            <w:r w:rsidRPr="00186E49">
              <w:rPr>
                <w:rFonts w:ascii="Times New Roman" w:hAnsi="Times New Roman" w:cs="Times New Roman"/>
              </w:rPr>
              <w:t>A student shall attend no more than one session per day.</w:t>
            </w:r>
          </w:p>
        </w:tc>
        <w:tc>
          <w:tcPr>
            <w:tcW w:w="339" w:type="dxa"/>
            <w:vMerge/>
            <w:tcBorders>
              <w:top w:val="nil"/>
            </w:tcBorders>
          </w:tcPr>
          <w:p w14:paraId="19A3B8D6" w14:textId="77777777" w:rsidR="00943B94" w:rsidRPr="00186E49" w:rsidRDefault="00943B94" w:rsidP="00886EBD">
            <w:pPr>
              <w:rPr>
                <w:rFonts w:ascii="Times New Roman" w:hAnsi="Times New Roman" w:cs="Times New Roman"/>
                <w:sz w:val="2"/>
                <w:szCs w:val="2"/>
              </w:rPr>
            </w:pPr>
          </w:p>
        </w:tc>
        <w:tc>
          <w:tcPr>
            <w:tcW w:w="5429" w:type="dxa"/>
            <w:shd w:val="clear" w:color="auto" w:fill="FBE3D5"/>
          </w:tcPr>
          <w:p w14:paraId="38F6B5CC" w14:textId="77777777" w:rsidR="00943B94" w:rsidRPr="00186E49" w:rsidRDefault="00943B94" w:rsidP="00886EBD">
            <w:pPr>
              <w:pStyle w:val="TableParagraph"/>
              <w:spacing w:before="160" w:line="259" w:lineRule="auto"/>
              <w:ind w:left="78" w:right="57" w:hanging="2"/>
              <w:jc w:val="center"/>
              <w:rPr>
                <w:rFonts w:ascii="Times New Roman" w:hAnsi="Times New Roman" w:cs="Times New Roman"/>
              </w:rPr>
            </w:pPr>
            <w:r w:rsidRPr="00186E49">
              <w:rPr>
                <w:rFonts w:ascii="Times New Roman" w:hAnsi="Times New Roman" w:cs="Times New Roman"/>
                <w:b/>
              </w:rPr>
              <w:t xml:space="preserve">Sport Specific Activities Conducted </w:t>
            </w:r>
            <w:r w:rsidRPr="00186E49">
              <w:rPr>
                <w:rFonts w:ascii="Times New Roman" w:hAnsi="Times New Roman" w:cs="Times New Roman"/>
                <w:b/>
                <w:color w:val="FF0000"/>
                <w:u w:val="single" w:color="FF0000"/>
              </w:rPr>
              <w:t>Indoors</w:t>
            </w:r>
            <w:r w:rsidRPr="00186E49">
              <w:rPr>
                <w:rFonts w:ascii="Times New Roman" w:hAnsi="Times New Roman" w:cs="Times New Roman"/>
                <w:b/>
                <w:color w:val="FF0000"/>
              </w:rPr>
              <w:t xml:space="preserve"> </w:t>
            </w:r>
            <w:r w:rsidRPr="00186E49">
              <w:rPr>
                <w:rFonts w:ascii="Times New Roman" w:hAnsi="Times New Roman" w:cs="Times New Roman"/>
                <w:b/>
              </w:rPr>
              <w:t xml:space="preserve">- </w:t>
            </w:r>
            <w:r w:rsidRPr="00186E49">
              <w:rPr>
                <w:rFonts w:ascii="Times New Roman" w:hAnsi="Times New Roman" w:cs="Times New Roman"/>
              </w:rPr>
              <w:t xml:space="preserve">Students may be placed in </w:t>
            </w:r>
            <w:r w:rsidRPr="00186E49">
              <w:rPr>
                <w:rFonts w:ascii="Times New Roman" w:hAnsi="Times New Roman" w:cs="Times New Roman"/>
                <w:b/>
              </w:rPr>
              <w:t xml:space="preserve">working groups no larger than </w:t>
            </w:r>
            <w:r w:rsidRPr="00186E49">
              <w:rPr>
                <w:rFonts w:ascii="Times New Roman" w:hAnsi="Times New Roman" w:cs="Times New Roman"/>
                <w:b/>
                <w:color w:val="FF0000"/>
              </w:rPr>
              <w:t>10 total students</w:t>
            </w:r>
            <w:r w:rsidRPr="00186E49">
              <w:rPr>
                <w:rFonts w:ascii="Times New Roman" w:hAnsi="Times New Roman" w:cs="Times New Roman"/>
              </w:rPr>
              <w:t>. Each working group should maintain appropriate distance from other working groups.</w:t>
            </w:r>
          </w:p>
        </w:tc>
      </w:tr>
      <w:tr w:rsidR="00943B94" w:rsidRPr="00186E49" w14:paraId="45B554FB" w14:textId="77777777" w:rsidTr="00943B94">
        <w:trPr>
          <w:trHeight w:val="923"/>
        </w:trPr>
        <w:tc>
          <w:tcPr>
            <w:tcW w:w="5207" w:type="dxa"/>
            <w:vMerge w:val="restart"/>
            <w:shd w:val="clear" w:color="auto" w:fill="D9E0F1"/>
          </w:tcPr>
          <w:p w14:paraId="508801FB" w14:textId="77777777" w:rsidR="00943B94" w:rsidRPr="00186E49" w:rsidRDefault="00943B94" w:rsidP="00886EBD">
            <w:pPr>
              <w:pStyle w:val="TableParagraph"/>
              <w:rPr>
                <w:rFonts w:ascii="Times New Roman" w:hAnsi="Times New Roman" w:cs="Times New Roman"/>
              </w:rPr>
            </w:pPr>
          </w:p>
          <w:p w14:paraId="0CC0D048" w14:textId="77777777" w:rsidR="00943B94" w:rsidRPr="00186E49" w:rsidRDefault="00943B94" w:rsidP="00886EBD">
            <w:pPr>
              <w:pStyle w:val="TableParagraph"/>
              <w:spacing w:before="11"/>
              <w:rPr>
                <w:rFonts w:ascii="Times New Roman" w:hAnsi="Times New Roman" w:cs="Times New Roman"/>
                <w:sz w:val="26"/>
              </w:rPr>
            </w:pPr>
          </w:p>
          <w:p w14:paraId="5C030251" w14:textId="77777777" w:rsidR="00943B94" w:rsidRPr="00186E49" w:rsidRDefault="00943B94" w:rsidP="00886EBD">
            <w:pPr>
              <w:pStyle w:val="TableParagraph"/>
              <w:spacing w:line="259" w:lineRule="auto"/>
              <w:ind w:left="110" w:right="88"/>
              <w:jc w:val="center"/>
              <w:rPr>
                <w:rFonts w:ascii="Times New Roman" w:hAnsi="Times New Roman" w:cs="Times New Roman"/>
              </w:rPr>
            </w:pPr>
            <w:r w:rsidRPr="00186E49">
              <w:rPr>
                <w:rFonts w:ascii="Times New Roman" w:hAnsi="Times New Roman" w:cs="Times New Roman"/>
              </w:rPr>
              <w:t>Any equipment must be thoroughly disinfected before and after each use. If a student uses a piece of equipment, that equipment must be thoroughly disinfected before another student uses it. Schools should limit the use of equipment to further reduce the risk of spreading the virus.</w:t>
            </w:r>
          </w:p>
        </w:tc>
        <w:tc>
          <w:tcPr>
            <w:tcW w:w="339" w:type="dxa"/>
            <w:vMerge/>
            <w:tcBorders>
              <w:top w:val="nil"/>
            </w:tcBorders>
          </w:tcPr>
          <w:p w14:paraId="7A7CC50C" w14:textId="77777777" w:rsidR="00943B94" w:rsidRPr="00186E49" w:rsidRDefault="00943B94" w:rsidP="00886EBD">
            <w:pPr>
              <w:rPr>
                <w:rFonts w:ascii="Times New Roman" w:hAnsi="Times New Roman" w:cs="Times New Roman"/>
                <w:sz w:val="2"/>
                <w:szCs w:val="2"/>
              </w:rPr>
            </w:pPr>
          </w:p>
        </w:tc>
        <w:tc>
          <w:tcPr>
            <w:tcW w:w="5429" w:type="dxa"/>
            <w:shd w:val="clear" w:color="auto" w:fill="FBE3D5"/>
          </w:tcPr>
          <w:p w14:paraId="1FA06595" w14:textId="77777777" w:rsidR="00943B94" w:rsidRPr="00186E49" w:rsidRDefault="00943B94" w:rsidP="00886EBD">
            <w:pPr>
              <w:pStyle w:val="TableParagraph"/>
              <w:spacing w:before="37"/>
              <w:ind w:left="67" w:right="53"/>
              <w:jc w:val="center"/>
              <w:rPr>
                <w:rFonts w:ascii="Times New Roman" w:hAnsi="Times New Roman" w:cs="Times New Roman"/>
              </w:rPr>
            </w:pPr>
            <w:r w:rsidRPr="00186E49">
              <w:rPr>
                <w:rFonts w:ascii="Times New Roman" w:hAnsi="Times New Roman" w:cs="Times New Roman"/>
              </w:rPr>
              <w:t>No competitive drills involving one or more students on</w:t>
            </w:r>
          </w:p>
          <w:p w14:paraId="6765C14B" w14:textId="77777777" w:rsidR="00943B94" w:rsidRPr="00186E49" w:rsidRDefault="00943B94" w:rsidP="00886EBD">
            <w:pPr>
              <w:pStyle w:val="TableParagraph"/>
              <w:spacing w:before="1" w:line="290" w:lineRule="atLeast"/>
              <w:ind w:left="69" w:right="53"/>
              <w:jc w:val="center"/>
              <w:rPr>
                <w:rFonts w:ascii="Times New Roman" w:hAnsi="Times New Roman" w:cs="Times New Roman"/>
              </w:rPr>
            </w:pPr>
            <w:r w:rsidRPr="00186E49">
              <w:rPr>
                <w:rFonts w:ascii="Times New Roman" w:hAnsi="Times New Roman" w:cs="Times New Roman"/>
              </w:rPr>
              <w:t>offensive against one or more students on defensive may be conducted.</w:t>
            </w:r>
          </w:p>
        </w:tc>
      </w:tr>
      <w:tr w:rsidR="00943B94" w:rsidRPr="00186E49" w14:paraId="6CCA01A5" w14:textId="77777777" w:rsidTr="00943B94">
        <w:trPr>
          <w:trHeight w:val="1923"/>
        </w:trPr>
        <w:tc>
          <w:tcPr>
            <w:tcW w:w="5207" w:type="dxa"/>
            <w:vMerge/>
            <w:tcBorders>
              <w:top w:val="nil"/>
            </w:tcBorders>
            <w:shd w:val="clear" w:color="auto" w:fill="D9E0F1"/>
          </w:tcPr>
          <w:p w14:paraId="5889E8E4" w14:textId="77777777" w:rsidR="00943B94" w:rsidRPr="00186E49" w:rsidRDefault="00943B94" w:rsidP="00886EBD">
            <w:pPr>
              <w:rPr>
                <w:rFonts w:ascii="Times New Roman" w:hAnsi="Times New Roman" w:cs="Times New Roman"/>
                <w:sz w:val="2"/>
                <w:szCs w:val="2"/>
              </w:rPr>
            </w:pPr>
          </w:p>
        </w:tc>
        <w:tc>
          <w:tcPr>
            <w:tcW w:w="339" w:type="dxa"/>
            <w:vMerge/>
            <w:tcBorders>
              <w:top w:val="nil"/>
            </w:tcBorders>
          </w:tcPr>
          <w:p w14:paraId="3DB84626" w14:textId="77777777" w:rsidR="00943B94" w:rsidRPr="00186E49" w:rsidRDefault="00943B94" w:rsidP="00886EBD">
            <w:pPr>
              <w:rPr>
                <w:rFonts w:ascii="Times New Roman" w:hAnsi="Times New Roman" w:cs="Times New Roman"/>
                <w:sz w:val="2"/>
                <w:szCs w:val="2"/>
              </w:rPr>
            </w:pPr>
          </w:p>
        </w:tc>
        <w:tc>
          <w:tcPr>
            <w:tcW w:w="5429" w:type="dxa"/>
            <w:shd w:val="clear" w:color="auto" w:fill="FBE3D5"/>
          </w:tcPr>
          <w:p w14:paraId="6167F90B" w14:textId="77777777" w:rsidR="00943B94" w:rsidRPr="00186E49" w:rsidRDefault="00943B94" w:rsidP="00886EBD">
            <w:pPr>
              <w:pStyle w:val="TableParagraph"/>
              <w:spacing w:before="191" w:line="254" w:lineRule="auto"/>
              <w:ind w:left="85" w:right="71" w:firstLine="3"/>
              <w:jc w:val="center"/>
              <w:rPr>
                <w:rFonts w:ascii="Times New Roman" w:hAnsi="Times New Roman" w:cs="Times New Roman"/>
                <w:sz w:val="24"/>
              </w:rPr>
            </w:pPr>
            <w:r w:rsidRPr="00186E49">
              <w:rPr>
                <w:rFonts w:ascii="Times New Roman" w:hAnsi="Times New Roman" w:cs="Times New Roman"/>
                <w:sz w:val="24"/>
              </w:rPr>
              <w:t>Any equipment, such as sports balls, should be regularly disinfected during workout sessions. This equipment should not be shared between groups. After a group has used such equipment, that equipment must be thoroughly disinfected before being used by a different group.</w:t>
            </w:r>
          </w:p>
        </w:tc>
      </w:tr>
      <w:tr w:rsidR="00943B94" w:rsidRPr="00186E49" w14:paraId="5CDA8246" w14:textId="77777777" w:rsidTr="00943B94">
        <w:trPr>
          <w:trHeight w:val="661"/>
        </w:trPr>
        <w:tc>
          <w:tcPr>
            <w:tcW w:w="10975" w:type="dxa"/>
            <w:gridSpan w:val="3"/>
          </w:tcPr>
          <w:p w14:paraId="1CAE114D" w14:textId="77777777" w:rsidR="00943B94" w:rsidRPr="00186E49" w:rsidRDefault="00943B94" w:rsidP="00886EBD">
            <w:pPr>
              <w:pStyle w:val="TableParagraph"/>
              <w:spacing w:before="186"/>
              <w:ind w:left="815"/>
              <w:rPr>
                <w:rFonts w:ascii="Times New Roman" w:hAnsi="Times New Roman" w:cs="Times New Roman"/>
              </w:rPr>
            </w:pPr>
            <w:r w:rsidRPr="00186E49">
              <w:rPr>
                <w:rFonts w:ascii="Times New Roman" w:hAnsi="Times New Roman" w:cs="Times New Roman"/>
              </w:rPr>
              <w:t>Sessions may be conducted by school coaches for students in grades 7-12 from that coach’s attendance zone.</w:t>
            </w:r>
          </w:p>
        </w:tc>
      </w:tr>
      <w:tr w:rsidR="00943B94" w:rsidRPr="00186E49" w14:paraId="242D9166" w14:textId="77777777" w:rsidTr="00943B94">
        <w:trPr>
          <w:trHeight w:val="662"/>
        </w:trPr>
        <w:tc>
          <w:tcPr>
            <w:tcW w:w="10975" w:type="dxa"/>
            <w:gridSpan w:val="3"/>
          </w:tcPr>
          <w:p w14:paraId="45C4A653" w14:textId="77777777" w:rsidR="00943B94" w:rsidRPr="00186E49" w:rsidRDefault="00943B94" w:rsidP="00886EBD">
            <w:pPr>
              <w:pStyle w:val="TableParagraph"/>
              <w:spacing w:before="186"/>
              <w:ind w:left="59" w:right="40"/>
              <w:jc w:val="center"/>
              <w:rPr>
                <w:rFonts w:ascii="Times New Roman" w:hAnsi="Times New Roman" w:cs="Times New Roman"/>
              </w:rPr>
            </w:pPr>
            <w:r w:rsidRPr="00186E49">
              <w:rPr>
                <w:rFonts w:ascii="Times New Roman" w:hAnsi="Times New Roman" w:cs="Times New Roman"/>
                <w:b/>
              </w:rPr>
              <w:t xml:space="preserve">Indoor workout activities </w:t>
            </w:r>
            <w:r w:rsidRPr="00186E49">
              <w:rPr>
                <w:rFonts w:ascii="Times New Roman" w:hAnsi="Times New Roman" w:cs="Times New Roman"/>
              </w:rPr>
              <w:t xml:space="preserve">can be conducted up to a maximum of </w:t>
            </w:r>
            <w:r w:rsidRPr="00186E49">
              <w:rPr>
                <w:rFonts w:ascii="Times New Roman" w:hAnsi="Times New Roman" w:cs="Times New Roman"/>
                <w:color w:val="FF0000"/>
              </w:rPr>
              <w:t>25% capacity.</w:t>
            </w:r>
          </w:p>
        </w:tc>
      </w:tr>
      <w:tr w:rsidR="00943B94" w:rsidRPr="00186E49" w14:paraId="35EE11B9" w14:textId="77777777" w:rsidTr="00943B94">
        <w:trPr>
          <w:trHeight w:val="603"/>
        </w:trPr>
        <w:tc>
          <w:tcPr>
            <w:tcW w:w="10975" w:type="dxa"/>
            <w:gridSpan w:val="3"/>
          </w:tcPr>
          <w:p w14:paraId="032FC854" w14:textId="77777777" w:rsidR="00943B94" w:rsidRPr="00186E49" w:rsidRDefault="00943B94" w:rsidP="00886EBD">
            <w:pPr>
              <w:pStyle w:val="TableParagraph"/>
              <w:spacing w:before="13"/>
              <w:ind w:left="59" w:right="43"/>
              <w:jc w:val="center"/>
              <w:rPr>
                <w:rFonts w:ascii="Times New Roman" w:hAnsi="Times New Roman" w:cs="Times New Roman"/>
              </w:rPr>
            </w:pPr>
            <w:r w:rsidRPr="00186E49">
              <w:rPr>
                <w:rFonts w:ascii="Times New Roman" w:hAnsi="Times New Roman" w:cs="Times New Roman"/>
              </w:rPr>
              <w:t>Schools should limit the total number of participants based on available space to allow for the appropriate distancing between</w:t>
            </w:r>
          </w:p>
          <w:p w14:paraId="5B2502EC" w14:textId="77777777" w:rsidR="00943B94" w:rsidRPr="00186E49" w:rsidRDefault="00943B94" w:rsidP="00886EBD">
            <w:pPr>
              <w:pStyle w:val="TableParagraph"/>
              <w:spacing w:before="22"/>
              <w:ind w:left="59" w:right="36"/>
              <w:jc w:val="center"/>
              <w:rPr>
                <w:rFonts w:ascii="Times New Roman" w:hAnsi="Times New Roman" w:cs="Times New Roman"/>
              </w:rPr>
            </w:pPr>
            <w:r w:rsidRPr="00186E49">
              <w:rPr>
                <w:rFonts w:ascii="Times New Roman" w:hAnsi="Times New Roman" w:cs="Times New Roman"/>
              </w:rPr>
              <w:t>students and staff.</w:t>
            </w:r>
          </w:p>
        </w:tc>
      </w:tr>
      <w:tr w:rsidR="00943B94" w14:paraId="441FABAF" w14:textId="77777777" w:rsidTr="00943B94">
        <w:trPr>
          <w:trHeight w:val="1141"/>
        </w:trPr>
        <w:tc>
          <w:tcPr>
            <w:tcW w:w="10975" w:type="dxa"/>
            <w:gridSpan w:val="3"/>
          </w:tcPr>
          <w:p w14:paraId="092AA59A" w14:textId="77777777" w:rsidR="00943B94" w:rsidRPr="00186E49" w:rsidRDefault="00943B94" w:rsidP="00886EBD">
            <w:pPr>
              <w:pStyle w:val="TableParagraph"/>
              <w:spacing w:before="136" w:line="259" w:lineRule="auto"/>
              <w:ind w:left="129" w:right="110" w:firstLine="2"/>
              <w:jc w:val="center"/>
              <w:rPr>
                <w:rFonts w:ascii="Times New Roman" w:hAnsi="Times New Roman" w:cs="Times New Roman"/>
              </w:rPr>
            </w:pPr>
            <w:r w:rsidRPr="00186E49">
              <w:rPr>
                <w:rFonts w:ascii="Times New Roman" w:hAnsi="Times New Roman" w:cs="Times New Roman"/>
              </w:rPr>
              <w:t>Except for reasonable safety considerations, such as spotting, students and staff must maintain at least six feet of distance from all sides when not actively exercising. When actively exercising, students and coaches must maintain at least ten feet of distance from all sides when possible.</w:t>
            </w:r>
          </w:p>
        </w:tc>
      </w:tr>
      <w:tr w:rsidR="00943B94" w14:paraId="37B5C442" w14:textId="77777777" w:rsidTr="00943B94">
        <w:trPr>
          <w:trHeight w:val="822"/>
        </w:trPr>
        <w:tc>
          <w:tcPr>
            <w:tcW w:w="10975" w:type="dxa"/>
            <w:gridSpan w:val="3"/>
          </w:tcPr>
          <w:p w14:paraId="0E0A2EE5" w14:textId="77777777" w:rsidR="00943B94" w:rsidRPr="00186E49" w:rsidRDefault="00943B94" w:rsidP="00886EBD">
            <w:pPr>
              <w:pStyle w:val="TableParagraph"/>
              <w:spacing w:before="121" w:line="259" w:lineRule="auto"/>
              <w:ind w:left="3980" w:hanging="3909"/>
              <w:rPr>
                <w:rFonts w:ascii="Times New Roman" w:hAnsi="Times New Roman" w:cs="Times New Roman"/>
              </w:rPr>
            </w:pPr>
            <w:r w:rsidRPr="00186E49">
              <w:rPr>
                <w:rFonts w:ascii="Times New Roman" w:hAnsi="Times New Roman" w:cs="Times New Roman"/>
              </w:rPr>
              <w:t>Workout stations must be spaced to allow for at least ten feet of distance between them in all directions. Some exercises may require more than ten feet of distance.</w:t>
            </w:r>
          </w:p>
        </w:tc>
      </w:tr>
    </w:tbl>
    <w:p w14:paraId="0019A4B9" w14:textId="77777777" w:rsidR="00943B94" w:rsidRDefault="00943B94" w:rsidP="00410505">
      <w:pPr>
        <w:jc w:val="center"/>
        <w:rPr>
          <w:rFonts w:ascii="Times New Roman" w:hAnsi="Times New Roman" w:cs="Times New Roman"/>
          <w:b/>
          <w:sz w:val="36"/>
          <w:szCs w:val="36"/>
          <w:u w:val="single"/>
        </w:rPr>
      </w:pPr>
    </w:p>
    <w:p w14:paraId="5C5C5D22" w14:textId="7E1E4E23" w:rsidR="00410505" w:rsidRPr="000E53F8" w:rsidRDefault="00410505" w:rsidP="00410505">
      <w:pPr>
        <w:jc w:val="center"/>
        <w:rPr>
          <w:rFonts w:ascii="Times New Roman" w:hAnsi="Times New Roman" w:cs="Times New Roman"/>
          <w:b/>
          <w:sz w:val="36"/>
          <w:szCs w:val="36"/>
          <w:u w:val="single"/>
        </w:rPr>
      </w:pPr>
      <w:r w:rsidRPr="000E53F8">
        <w:rPr>
          <w:rFonts w:ascii="Times New Roman" w:hAnsi="Times New Roman" w:cs="Times New Roman"/>
          <w:b/>
          <w:sz w:val="36"/>
          <w:szCs w:val="36"/>
          <w:u w:val="single"/>
        </w:rPr>
        <w:lastRenderedPageBreak/>
        <w:t>Summer Strength and Conditioning</w:t>
      </w:r>
      <w:r w:rsidR="007140F5">
        <w:rPr>
          <w:rFonts w:ascii="Times New Roman" w:hAnsi="Times New Roman" w:cs="Times New Roman"/>
          <w:b/>
          <w:sz w:val="36"/>
          <w:szCs w:val="36"/>
          <w:u w:val="single"/>
        </w:rPr>
        <w:t xml:space="preserve"> </w:t>
      </w:r>
      <w:r w:rsidRPr="000E53F8">
        <w:rPr>
          <w:rFonts w:ascii="Times New Roman" w:eastAsia="Times New Roman" w:hAnsi="Times New Roman" w:cs="Times New Roman"/>
          <w:b/>
          <w:color w:val="0070C0"/>
          <w:sz w:val="36"/>
          <w:szCs w:val="36"/>
          <w:u w:val="single"/>
        </w:rPr>
        <w:t>FAQ’s</w:t>
      </w:r>
    </w:p>
    <w:p w14:paraId="5E6DCF1F" w14:textId="77777777" w:rsidR="00410505" w:rsidRPr="000E53F8" w:rsidRDefault="00410505" w:rsidP="00410505">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10294"/>
      </w:tblGrid>
      <w:tr w:rsidR="00410505" w:rsidRPr="000E53F8" w14:paraId="6B3E817E" w14:textId="77777777" w:rsidTr="00886EBD">
        <w:tc>
          <w:tcPr>
            <w:tcW w:w="496" w:type="dxa"/>
          </w:tcPr>
          <w:p w14:paraId="35AFB613" w14:textId="77777777" w:rsidR="00410505" w:rsidRPr="0004081B" w:rsidRDefault="00410505" w:rsidP="00886EBD">
            <w:pPr>
              <w:rPr>
                <w:rFonts w:ascii="Times New Roman" w:eastAsia="Times New Roman" w:hAnsi="Times New Roman" w:cs="Times New Roman"/>
                <w:sz w:val="20"/>
                <w:szCs w:val="20"/>
              </w:rPr>
            </w:pPr>
            <w:r w:rsidRPr="0004081B">
              <w:rPr>
                <w:rFonts w:ascii="Times New Roman" w:eastAsia="Times New Roman" w:hAnsi="Times New Roman" w:cs="Times New Roman"/>
                <w:sz w:val="20"/>
                <w:szCs w:val="20"/>
              </w:rPr>
              <w:t>Q:</w:t>
            </w:r>
          </w:p>
        </w:tc>
        <w:tc>
          <w:tcPr>
            <w:tcW w:w="10294" w:type="dxa"/>
          </w:tcPr>
          <w:p w14:paraId="30E8BA44" w14:textId="77777777" w:rsidR="00410505" w:rsidRPr="0004081B" w:rsidRDefault="00410505" w:rsidP="00886EBD">
            <w:pPr>
              <w:rPr>
                <w:rFonts w:ascii="Times New Roman" w:eastAsia="Times New Roman" w:hAnsi="Times New Roman" w:cs="Times New Roman"/>
                <w:sz w:val="20"/>
                <w:szCs w:val="20"/>
              </w:rPr>
            </w:pPr>
            <w:r w:rsidRPr="0004081B">
              <w:rPr>
                <w:rFonts w:ascii="Times New Roman" w:eastAsia="Times New Roman" w:hAnsi="Times New Roman" w:cs="Times New Roman"/>
                <w:sz w:val="20"/>
                <w:szCs w:val="20"/>
              </w:rPr>
              <w:t>In what activities are school coaches allowed to give instruction during these summer strength and conditioning sessions?</w:t>
            </w:r>
          </w:p>
        </w:tc>
      </w:tr>
      <w:tr w:rsidR="00410505" w:rsidRPr="000E53F8" w14:paraId="3CA9A8FD" w14:textId="77777777" w:rsidTr="00886EBD">
        <w:tc>
          <w:tcPr>
            <w:tcW w:w="496" w:type="dxa"/>
          </w:tcPr>
          <w:p w14:paraId="57FAA0DA" w14:textId="77777777" w:rsidR="00410505" w:rsidRPr="007140F5" w:rsidRDefault="00410505" w:rsidP="00886EBD">
            <w:pPr>
              <w:rPr>
                <w:rFonts w:ascii="Times New Roman" w:eastAsia="Times New Roman" w:hAnsi="Times New Roman" w:cs="Times New Roman"/>
                <w:color w:val="000000" w:themeColor="text1"/>
                <w:sz w:val="20"/>
                <w:szCs w:val="20"/>
              </w:rPr>
            </w:pPr>
            <w:r w:rsidRPr="007140F5">
              <w:rPr>
                <w:rFonts w:ascii="Times New Roman" w:hAnsi="Times New Roman" w:cs="Times New Roman"/>
                <w:i/>
                <w:iCs/>
                <w:color w:val="000000" w:themeColor="text1"/>
                <w:sz w:val="20"/>
                <w:szCs w:val="20"/>
              </w:rPr>
              <w:t>A:</w:t>
            </w:r>
          </w:p>
        </w:tc>
        <w:tc>
          <w:tcPr>
            <w:tcW w:w="10294" w:type="dxa"/>
            <w:shd w:val="clear" w:color="auto" w:fill="C6D9F1" w:themeFill="text2" w:themeFillTint="33"/>
          </w:tcPr>
          <w:p w14:paraId="44F9C28E" w14:textId="33E924A8" w:rsidR="00410505" w:rsidRPr="007140F5" w:rsidRDefault="00410505" w:rsidP="00886EBD">
            <w:pPr>
              <w:rPr>
                <w:rFonts w:ascii="Times New Roman" w:eastAsia="Times New Roman" w:hAnsi="Times New Roman" w:cs="Times New Roman"/>
                <w:i/>
                <w:iCs/>
                <w:color w:val="000000" w:themeColor="text1"/>
                <w:sz w:val="20"/>
                <w:szCs w:val="20"/>
              </w:rPr>
            </w:pPr>
            <w:r w:rsidRPr="007140F5">
              <w:rPr>
                <w:rFonts w:ascii="Times New Roman" w:eastAsia="Times New Roman" w:hAnsi="Times New Roman" w:cs="Times New Roman"/>
                <w:i/>
                <w:iCs/>
                <w:color w:val="000000" w:themeColor="text1"/>
                <w:sz w:val="20"/>
                <w:szCs w:val="20"/>
              </w:rPr>
              <w:t>Weight training, including a specific workout plan for each individual, agility, running programs, plyometrics, running bleachers and other conditioning exercises.</w:t>
            </w:r>
            <w:r w:rsidR="007140F5" w:rsidRPr="007140F5">
              <w:rPr>
                <w:rFonts w:ascii="Times New Roman" w:eastAsia="Times New Roman" w:hAnsi="Times New Roman" w:cs="Times New Roman"/>
                <w:i/>
                <w:iCs/>
                <w:color w:val="000000" w:themeColor="text1"/>
                <w:sz w:val="20"/>
                <w:szCs w:val="20"/>
              </w:rPr>
              <w:t xml:space="preserve">  N</w:t>
            </w:r>
            <w:r w:rsidR="007140F5">
              <w:rPr>
                <w:rFonts w:ascii="Times New Roman" w:eastAsia="Times New Roman" w:hAnsi="Times New Roman" w:cs="Times New Roman"/>
                <w:i/>
                <w:iCs/>
                <w:color w:val="000000" w:themeColor="text1"/>
                <w:sz w:val="20"/>
                <w:szCs w:val="20"/>
              </w:rPr>
              <w:t>o</w:t>
            </w:r>
            <w:r w:rsidR="007140F5" w:rsidRPr="007140F5">
              <w:rPr>
                <w:rFonts w:ascii="Times New Roman" w:eastAsia="Times New Roman" w:hAnsi="Times New Roman" w:cs="Times New Roman"/>
                <w:i/>
                <w:iCs/>
                <w:color w:val="000000" w:themeColor="text1"/>
                <w:sz w:val="20"/>
                <w:szCs w:val="20"/>
              </w:rPr>
              <w:t>te:  all Covid-19 guidelines concerning social distancing must be followed.</w:t>
            </w:r>
          </w:p>
        </w:tc>
      </w:tr>
      <w:tr w:rsidR="00410505" w:rsidRPr="000E53F8" w14:paraId="635AD326" w14:textId="77777777" w:rsidTr="00886EBD">
        <w:tc>
          <w:tcPr>
            <w:tcW w:w="496" w:type="dxa"/>
          </w:tcPr>
          <w:p w14:paraId="6868B34C" w14:textId="77777777" w:rsidR="00410505" w:rsidRPr="0004081B" w:rsidRDefault="00410505" w:rsidP="00886EBD">
            <w:pPr>
              <w:rPr>
                <w:rFonts w:ascii="Times New Roman" w:hAnsi="Times New Roman" w:cs="Times New Roman"/>
                <w:sz w:val="20"/>
                <w:szCs w:val="20"/>
              </w:rPr>
            </w:pPr>
            <w:r w:rsidRPr="0004081B">
              <w:rPr>
                <w:rFonts w:ascii="Times New Roman" w:eastAsia="Times New Roman" w:hAnsi="Times New Roman" w:cs="Times New Roman"/>
                <w:sz w:val="20"/>
                <w:szCs w:val="20"/>
              </w:rPr>
              <w:t>Q:</w:t>
            </w:r>
          </w:p>
        </w:tc>
        <w:tc>
          <w:tcPr>
            <w:tcW w:w="10294" w:type="dxa"/>
          </w:tcPr>
          <w:p w14:paraId="13B35F47" w14:textId="77777777" w:rsidR="00410505" w:rsidRPr="0004081B" w:rsidRDefault="00410505" w:rsidP="00886EBD">
            <w:pPr>
              <w:rPr>
                <w:rFonts w:ascii="Times New Roman" w:hAnsi="Times New Roman" w:cs="Times New Roman"/>
                <w:sz w:val="20"/>
                <w:szCs w:val="20"/>
              </w:rPr>
            </w:pPr>
            <w:r w:rsidRPr="0004081B">
              <w:rPr>
                <w:rFonts w:ascii="Times New Roman" w:eastAsia="Times New Roman" w:hAnsi="Times New Roman" w:cs="Times New Roman"/>
                <w:sz w:val="20"/>
                <w:szCs w:val="20"/>
              </w:rPr>
              <w:t xml:space="preserve">May a </w:t>
            </w:r>
            <w:r w:rsidRPr="0004081B">
              <w:rPr>
                <w:rFonts w:ascii="Times New Roman" w:hAnsi="Times New Roman" w:cs="Times New Roman"/>
                <w:sz w:val="20"/>
                <w:szCs w:val="20"/>
              </w:rPr>
              <w:t>student go into the locker room to get workout apparel or use the restroom</w:t>
            </w:r>
            <w:r w:rsidRPr="0004081B">
              <w:rPr>
                <w:rFonts w:ascii="Times New Roman" w:eastAsia="Times New Roman" w:hAnsi="Times New Roman" w:cs="Times New Roman"/>
                <w:sz w:val="20"/>
                <w:szCs w:val="20"/>
              </w:rPr>
              <w:t>?</w:t>
            </w:r>
          </w:p>
        </w:tc>
      </w:tr>
      <w:tr w:rsidR="00410505" w:rsidRPr="000E53F8" w14:paraId="2B06A3B0" w14:textId="77777777" w:rsidTr="00886EBD">
        <w:tc>
          <w:tcPr>
            <w:tcW w:w="496" w:type="dxa"/>
          </w:tcPr>
          <w:p w14:paraId="2E634707" w14:textId="77777777" w:rsidR="00410505" w:rsidRPr="0004081B" w:rsidRDefault="00410505" w:rsidP="00886EBD">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31A89270" w14:textId="1F45C7BC" w:rsidR="00410505" w:rsidRPr="0004081B" w:rsidRDefault="00410505" w:rsidP="00886EBD">
            <w:pPr>
              <w:rPr>
                <w:rFonts w:ascii="Times New Roman" w:hAnsi="Times New Roman" w:cs="Times New Roman"/>
                <w:i/>
                <w:iCs/>
                <w:sz w:val="20"/>
                <w:szCs w:val="20"/>
              </w:rPr>
            </w:pPr>
            <w:r w:rsidRPr="0004081B">
              <w:rPr>
                <w:rFonts w:ascii="Times New Roman" w:hAnsi="Times New Roman" w:cs="Times New Roman"/>
                <w:i/>
                <w:iCs/>
                <w:sz w:val="20"/>
                <w:szCs w:val="20"/>
              </w:rPr>
              <w:t xml:space="preserve">No, </w:t>
            </w:r>
            <w:r w:rsidR="00096401">
              <w:rPr>
                <w:rFonts w:ascii="Times New Roman" w:hAnsi="Times New Roman" w:cs="Times New Roman"/>
                <w:i/>
                <w:iCs/>
                <w:sz w:val="20"/>
                <w:szCs w:val="20"/>
              </w:rPr>
              <w:t>s</w:t>
            </w:r>
            <w:r w:rsidRPr="0004081B">
              <w:rPr>
                <w:rFonts w:ascii="Times New Roman" w:hAnsi="Times New Roman" w:cs="Times New Roman"/>
                <w:i/>
                <w:iCs/>
                <w:sz w:val="20"/>
                <w:szCs w:val="20"/>
              </w:rPr>
              <w:t>tudents may not be given access to locker rooms or shower facilities.</w:t>
            </w:r>
          </w:p>
        </w:tc>
      </w:tr>
      <w:tr w:rsidR="00410505" w:rsidRPr="000E53F8" w14:paraId="66301A4F" w14:textId="77777777" w:rsidTr="00886EBD">
        <w:tc>
          <w:tcPr>
            <w:tcW w:w="496" w:type="dxa"/>
          </w:tcPr>
          <w:p w14:paraId="38C257FA" w14:textId="77777777" w:rsidR="00410505" w:rsidRPr="0004081B" w:rsidRDefault="00410505" w:rsidP="00886EBD">
            <w:pPr>
              <w:rPr>
                <w:rFonts w:ascii="Times New Roman" w:hAnsi="Times New Roman" w:cs="Times New Roman"/>
                <w:sz w:val="20"/>
                <w:szCs w:val="20"/>
              </w:rPr>
            </w:pPr>
            <w:r w:rsidRPr="0004081B">
              <w:rPr>
                <w:rFonts w:ascii="Times New Roman" w:eastAsia="Times New Roman" w:hAnsi="Times New Roman" w:cs="Times New Roman"/>
                <w:sz w:val="20"/>
                <w:szCs w:val="20"/>
              </w:rPr>
              <w:t>Q:</w:t>
            </w:r>
          </w:p>
        </w:tc>
        <w:tc>
          <w:tcPr>
            <w:tcW w:w="10294" w:type="dxa"/>
          </w:tcPr>
          <w:p w14:paraId="12B5DEC6" w14:textId="77777777" w:rsidR="00410505" w:rsidRPr="0004081B" w:rsidRDefault="00410505" w:rsidP="00886EBD">
            <w:pPr>
              <w:rPr>
                <w:rFonts w:ascii="Times New Roman" w:hAnsi="Times New Roman" w:cs="Times New Roman"/>
                <w:sz w:val="20"/>
                <w:szCs w:val="20"/>
              </w:rPr>
            </w:pPr>
            <w:r w:rsidRPr="0004081B">
              <w:rPr>
                <w:rFonts w:ascii="Times New Roman" w:hAnsi="Times New Roman" w:cs="Times New Roman"/>
                <w:sz w:val="20"/>
                <w:szCs w:val="20"/>
              </w:rPr>
              <w:t>Are schools allowed to use outdoor courts and parking lots for training</w:t>
            </w:r>
            <w:r w:rsidRPr="0004081B">
              <w:rPr>
                <w:rFonts w:ascii="Times New Roman" w:eastAsia="Times New Roman" w:hAnsi="Times New Roman" w:cs="Times New Roman"/>
                <w:sz w:val="20"/>
                <w:szCs w:val="20"/>
              </w:rPr>
              <w:t>?</w:t>
            </w:r>
          </w:p>
        </w:tc>
      </w:tr>
      <w:tr w:rsidR="00410505" w:rsidRPr="000E53F8" w14:paraId="4639FF34" w14:textId="77777777" w:rsidTr="00886EBD">
        <w:tc>
          <w:tcPr>
            <w:tcW w:w="496" w:type="dxa"/>
          </w:tcPr>
          <w:p w14:paraId="5E6E345F" w14:textId="77777777" w:rsidR="00410505" w:rsidRPr="0004081B" w:rsidRDefault="00410505" w:rsidP="00886EBD">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44DBFB06" w14:textId="03D26EC3" w:rsidR="00410505" w:rsidRPr="0004081B" w:rsidRDefault="00410505" w:rsidP="00886EBD">
            <w:pPr>
              <w:rPr>
                <w:rFonts w:ascii="Times New Roman" w:hAnsi="Times New Roman" w:cs="Times New Roman"/>
                <w:i/>
                <w:iCs/>
                <w:sz w:val="20"/>
                <w:szCs w:val="20"/>
              </w:rPr>
            </w:pPr>
            <w:r w:rsidRPr="0004081B">
              <w:rPr>
                <w:rFonts w:ascii="Times New Roman" w:hAnsi="Times New Roman" w:cs="Times New Roman"/>
                <w:i/>
                <w:iCs/>
                <w:sz w:val="20"/>
                <w:szCs w:val="20"/>
              </w:rPr>
              <w:t>Yes</w:t>
            </w:r>
            <w:r w:rsidR="006B74AE">
              <w:rPr>
                <w:rFonts w:ascii="Times New Roman" w:hAnsi="Times New Roman" w:cs="Times New Roman"/>
                <w:i/>
                <w:iCs/>
                <w:sz w:val="20"/>
                <w:szCs w:val="20"/>
              </w:rPr>
              <w:t xml:space="preserve">, </w:t>
            </w:r>
            <w:r w:rsidR="006B74AE" w:rsidRPr="007140F5">
              <w:rPr>
                <w:rFonts w:ascii="Times New Roman" w:eastAsia="Times New Roman" w:hAnsi="Times New Roman" w:cs="Times New Roman"/>
                <w:i/>
                <w:iCs/>
                <w:color w:val="000000" w:themeColor="text1"/>
                <w:sz w:val="20"/>
                <w:szCs w:val="20"/>
              </w:rPr>
              <w:t>all Covid-19 guidelines concerning social distancing must be followed</w:t>
            </w:r>
          </w:p>
        </w:tc>
      </w:tr>
      <w:tr w:rsidR="00410505" w:rsidRPr="000E53F8" w14:paraId="7D8D7A7E" w14:textId="77777777" w:rsidTr="00886EBD">
        <w:tc>
          <w:tcPr>
            <w:tcW w:w="496" w:type="dxa"/>
          </w:tcPr>
          <w:p w14:paraId="3A00488E" w14:textId="77777777" w:rsidR="00410505" w:rsidRPr="0004081B" w:rsidRDefault="00410505" w:rsidP="00886EBD">
            <w:pPr>
              <w:rPr>
                <w:rFonts w:ascii="Times New Roman" w:hAnsi="Times New Roman" w:cs="Times New Roman"/>
                <w:sz w:val="20"/>
                <w:szCs w:val="20"/>
              </w:rPr>
            </w:pPr>
            <w:r w:rsidRPr="0004081B">
              <w:rPr>
                <w:rFonts w:ascii="Times New Roman" w:eastAsia="Times New Roman" w:hAnsi="Times New Roman" w:cs="Times New Roman"/>
                <w:sz w:val="20"/>
                <w:szCs w:val="20"/>
              </w:rPr>
              <w:t>Q:</w:t>
            </w:r>
          </w:p>
        </w:tc>
        <w:tc>
          <w:tcPr>
            <w:tcW w:w="10294" w:type="dxa"/>
          </w:tcPr>
          <w:p w14:paraId="37EC412F" w14:textId="77777777" w:rsidR="00410505" w:rsidRPr="00D57F30" w:rsidRDefault="00410505" w:rsidP="00886EBD">
            <w:pPr>
              <w:rPr>
                <w:rFonts w:ascii="Times New Roman" w:hAnsi="Times New Roman" w:cs="Times New Roman"/>
                <w:sz w:val="20"/>
                <w:szCs w:val="20"/>
              </w:rPr>
            </w:pPr>
            <w:r w:rsidRPr="00D57F30">
              <w:rPr>
                <w:rFonts w:ascii="Times New Roman" w:eastAsia="Times New Roman" w:hAnsi="Times New Roman" w:cs="Times New Roman"/>
                <w:sz w:val="20"/>
                <w:szCs w:val="20"/>
              </w:rPr>
              <w:t xml:space="preserve">May </w:t>
            </w:r>
            <w:r w:rsidRPr="00D57F30">
              <w:rPr>
                <w:rFonts w:ascii="Times New Roman" w:hAnsi="Times New Roman" w:cs="Times New Roman"/>
                <w:sz w:val="20"/>
                <w:szCs w:val="20"/>
              </w:rPr>
              <w:t xml:space="preserve">a </w:t>
            </w:r>
            <w:r w:rsidRPr="00D57F30">
              <w:rPr>
                <w:rFonts w:ascii="Times New Roman" w:eastAsia="Times New Roman" w:hAnsi="Times New Roman" w:cs="Times New Roman"/>
                <w:sz w:val="20"/>
                <w:szCs w:val="20"/>
              </w:rPr>
              <w:t xml:space="preserve">school </w:t>
            </w:r>
            <w:r w:rsidRPr="00D57F30">
              <w:rPr>
                <w:rFonts w:ascii="Times New Roman" w:hAnsi="Times New Roman" w:cs="Times New Roman"/>
                <w:sz w:val="20"/>
                <w:szCs w:val="20"/>
              </w:rPr>
              <w:t>have as many coaches on the field as they choose</w:t>
            </w:r>
            <w:r w:rsidRPr="00D57F30">
              <w:rPr>
                <w:rFonts w:ascii="Times New Roman" w:eastAsia="Times New Roman" w:hAnsi="Times New Roman" w:cs="Times New Roman"/>
                <w:sz w:val="20"/>
                <w:szCs w:val="20"/>
              </w:rPr>
              <w:t>?</w:t>
            </w:r>
          </w:p>
        </w:tc>
      </w:tr>
      <w:tr w:rsidR="00410505" w:rsidRPr="000E53F8" w14:paraId="1CCD70F8" w14:textId="77777777" w:rsidTr="00886EBD">
        <w:tc>
          <w:tcPr>
            <w:tcW w:w="496" w:type="dxa"/>
          </w:tcPr>
          <w:p w14:paraId="37A12C7C" w14:textId="77777777" w:rsidR="00410505" w:rsidRPr="0004081B" w:rsidRDefault="00410505" w:rsidP="00886EBD">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3D345C80" w14:textId="1E485DAD" w:rsidR="00410505" w:rsidRPr="00D57F30" w:rsidRDefault="001B3B68" w:rsidP="00886EBD">
            <w:pPr>
              <w:rPr>
                <w:rFonts w:ascii="Times New Roman" w:hAnsi="Times New Roman" w:cs="Times New Roman"/>
                <w:i/>
                <w:iCs/>
                <w:sz w:val="20"/>
                <w:szCs w:val="20"/>
              </w:rPr>
            </w:pPr>
            <w:r w:rsidRPr="00D57F30">
              <w:rPr>
                <w:rFonts w:ascii="Times New Roman" w:eastAsia="Times New Roman" w:hAnsi="Times New Roman" w:cs="Times New Roman"/>
                <w:i/>
                <w:iCs/>
                <w:sz w:val="20"/>
                <w:szCs w:val="20"/>
              </w:rPr>
              <w:t xml:space="preserve">Yes, </w:t>
            </w:r>
            <w:r w:rsidRPr="00D57F30">
              <w:rPr>
                <w:rFonts w:ascii="Times New Roman" w:hAnsi="Times New Roman" w:cs="Times New Roman"/>
                <w:i/>
                <w:iCs/>
                <w:sz w:val="20"/>
                <w:szCs w:val="20"/>
              </w:rPr>
              <w:t xml:space="preserve">the school must have </w:t>
            </w:r>
            <w:r w:rsidRPr="00D57F30">
              <w:rPr>
                <w:rFonts w:ascii="Times New Roman" w:hAnsi="Times New Roman" w:cs="Times New Roman"/>
                <w:i/>
                <w:iCs/>
                <w:sz w:val="20"/>
                <w:szCs w:val="20"/>
                <w:u w:val="single"/>
              </w:rPr>
              <w:t>at least</w:t>
            </w:r>
            <w:r w:rsidRPr="00D57F30">
              <w:rPr>
                <w:rFonts w:ascii="Times New Roman" w:hAnsi="Times New Roman" w:cs="Times New Roman"/>
                <w:i/>
                <w:iCs/>
                <w:sz w:val="20"/>
                <w:szCs w:val="20"/>
              </w:rPr>
              <w:t xml:space="preserve"> ONE coach on the field for every </w:t>
            </w:r>
            <w:r w:rsidR="00096401" w:rsidRPr="00D57F30">
              <w:rPr>
                <w:rFonts w:ascii="Times New Roman" w:hAnsi="Times New Roman" w:cs="Times New Roman"/>
                <w:i/>
                <w:iCs/>
                <w:sz w:val="20"/>
                <w:szCs w:val="20"/>
              </w:rPr>
              <w:t>20</w:t>
            </w:r>
            <w:r w:rsidRPr="00D57F30">
              <w:rPr>
                <w:rFonts w:ascii="Times New Roman" w:hAnsi="Times New Roman" w:cs="Times New Roman"/>
                <w:i/>
                <w:iCs/>
                <w:sz w:val="20"/>
                <w:szCs w:val="20"/>
              </w:rPr>
              <w:t xml:space="preserve"> students.  Students must maintain at least ten feet of distance from all sides, and Coaches and staff must maintain at least ten feet of distance from all sides during activity.</w:t>
            </w:r>
          </w:p>
        </w:tc>
      </w:tr>
      <w:tr w:rsidR="00410505" w:rsidRPr="000E53F8" w14:paraId="4C5F602D" w14:textId="77777777" w:rsidTr="00886EBD">
        <w:tc>
          <w:tcPr>
            <w:tcW w:w="496" w:type="dxa"/>
          </w:tcPr>
          <w:p w14:paraId="1073A51A" w14:textId="77777777" w:rsidR="00410505" w:rsidRPr="0004081B" w:rsidRDefault="00410505" w:rsidP="00886EBD">
            <w:pPr>
              <w:rPr>
                <w:rFonts w:ascii="Times New Roman" w:hAnsi="Times New Roman" w:cs="Times New Roman"/>
                <w:sz w:val="20"/>
                <w:szCs w:val="20"/>
              </w:rPr>
            </w:pPr>
            <w:r w:rsidRPr="0004081B">
              <w:rPr>
                <w:rFonts w:ascii="Times New Roman" w:eastAsia="Times New Roman" w:hAnsi="Times New Roman" w:cs="Times New Roman"/>
                <w:sz w:val="20"/>
                <w:szCs w:val="20"/>
              </w:rPr>
              <w:t>Q:</w:t>
            </w:r>
          </w:p>
        </w:tc>
        <w:tc>
          <w:tcPr>
            <w:tcW w:w="10294" w:type="dxa"/>
          </w:tcPr>
          <w:p w14:paraId="3F91831A" w14:textId="47407316" w:rsidR="00410505" w:rsidRPr="0004081B" w:rsidRDefault="00410505" w:rsidP="00886EBD">
            <w:pPr>
              <w:rPr>
                <w:rFonts w:ascii="Times New Roman" w:eastAsia="Times New Roman" w:hAnsi="Times New Roman" w:cs="Times New Roman"/>
                <w:sz w:val="20"/>
                <w:szCs w:val="20"/>
              </w:rPr>
            </w:pPr>
            <w:r w:rsidRPr="0004081B">
              <w:rPr>
                <w:rFonts w:ascii="Times New Roman" w:hAnsi="Times New Roman" w:cs="Times New Roman"/>
                <w:sz w:val="20"/>
                <w:szCs w:val="20"/>
              </w:rPr>
              <w:t xml:space="preserve">May a school have multiple coaches working out students in “groups of </w:t>
            </w:r>
            <w:r w:rsidR="00096401">
              <w:rPr>
                <w:rFonts w:ascii="Times New Roman" w:hAnsi="Times New Roman" w:cs="Times New Roman"/>
                <w:sz w:val="20"/>
                <w:szCs w:val="20"/>
              </w:rPr>
              <w:t>15</w:t>
            </w:r>
            <w:r w:rsidRPr="0004081B">
              <w:rPr>
                <w:rFonts w:ascii="Times New Roman" w:hAnsi="Times New Roman" w:cs="Times New Roman"/>
                <w:sz w:val="20"/>
                <w:szCs w:val="20"/>
              </w:rPr>
              <w:t>” on the field at one time</w:t>
            </w:r>
            <w:r w:rsidRPr="0004081B">
              <w:rPr>
                <w:rFonts w:ascii="Times New Roman" w:eastAsia="Times New Roman" w:hAnsi="Times New Roman" w:cs="Times New Roman"/>
                <w:sz w:val="20"/>
                <w:szCs w:val="20"/>
              </w:rPr>
              <w:t>?</w:t>
            </w:r>
          </w:p>
        </w:tc>
      </w:tr>
      <w:tr w:rsidR="00410505" w:rsidRPr="000E53F8" w14:paraId="0CF74DCC" w14:textId="77777777" w:rsidTr="00886EBD">
        <w:tc>
          <w:tcPr>
            <w:tcW w:w="496" w:type="dxa"/>
          </w:tcPr>
          <w:p w14:paraId="01F96F20" w14:textId="77777777" w:rsidR="00410505" w:rsidRPr="0004081B" w:rsidRDefault="00410505" w:rsidP="00886EBD">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5928CAC2" w14:textId="0FB8C83E" w:rsidR="00410505" w:rsidRPr="0004081B" w:rsidRDefault="00410505" w:rsidP="00886EBD">
            <w:pPr>
              <w:rPr>
                <w:rFonts w:ascii="Times New Roman" w:eastAsia="Times New Roman" w:hAnsi="Times New Roman" w:cs="Times New Roman"/>
                <w:i/>
                <w:iCs/>
                <w:sz w:val="20"/>
                <w:szCs w:val="20"/>
              </w:rPr>
            </w:pPr>
            <w:r w:rsidRPr="0004081B">
              <w:rPr>
                <w:rFonts w:ascii="Times New Roman" w:hAnsi="Times New Roman" w:cs="Times New Roman"/>
                <w:i/>
                <w:iCs/>
                <w:sz w:val="20"/>
                <w:szCs w:val="20"/>
              </w:rPr>
              <w:t xml:space="preserve">Yes, as long as students maintain at least </w:t>
            </w:r>
            <w:r w:rsidR="001B3B68">
              <w:rPr>
                <w:rFonts w:ascii="Times New Roman" w:hAnsi="Times New Roman" w:cs="Times New Roman"/>
                <w:i/>
                <w:iCs/>
                <w:sz w:val="20"/>
                <w:szCs w:val="20"/>
              </w:rPr>
              <w:t>ten</w:t>
            </w:r>
            <w:r w:rsidRPr="0004081B">
              <w:rPr>
                <w:rFonts w:ascii="Times New Roman" w:hAnsi="Times New Roman" w:cs="Times New Roman"/>
                <w:i/>
                <w:iCs/>
                <w:sz w:val="20"/>
                <w:szCs w:val="20"/>
              </w:rPr>
              <w:t xml:space="preserve"> feet of distance from all sides, and coaches and staff maintain at least </w:t>
            </w:r>
            <w:r w:rsidR="001B3B68">
              <w:rPr>
                <w:rFonts w:ascii="Times New Roman" w:hAnsi="Times New Roman" w:cs="Times New Roman"/>
                <w:i/>
                <w:iCs/>
                <w:sz w:val="20"/>
                <w:szCs w:val="20"/>
              </w:rPr>
              <w:t>ten</w:t>
            </w:r>
            <w:r w:rsidRPr="0004081B">
              <w:rPr>
                <w:rFonts w:ascii="Times New Roman" w:hAnsi="Times New Roman" w:cs="Times New Roman"/>
                <w:i/>
                <w:iCs/>
                <w:sz w:val="20"/>
                <w:szCs w:val="20"/>
              </w:rPr>
              <w:t xml:space="preserve"> feet of distance from all sides</w:t>
            </w:r>
            <w:r w:rsidR="001B3B68">
              <w:rPr>
                <w:rFonts w:ascii="Times New Roman" w:hAnsi="Times New Roman" w:cs="Times New Roman"/>
                <w:i/>
                <w:iCs/>
                <w:sz w:val="20"/>
                <w:szCs w:val="20"/>
              </w:rPr>
              <w:t xml:space="preserve"> during activity</w:t>
            </w:r>
            <w:r w:rsidRPr="0004081B">
              <w:rPr>
                <w:rFonts w:ascii="Times New Roman" w:hAnsi="Times New Roman" w:cs="Times New Roman"/>
                <w:i/>
                <w:iCs/>
                <w:sz w:val="20"/>
                <w:szCs w:val="20"/>
              </w:rPr>
              <w:t>.</w:t>
            </w:r>
          </w:p>
        </w:tc>
      </w:tr>
      <w:tr w:rsidR="00410505" w:rsidRPr="000E53F8" w14:paraId="4C4ED632" w14:textId="77777777" w:rsidTr="00886EBD">
        <w:tc>
          <w:tcPr>
            <w:tcW w:w="496" w:type="dxa"/>
          </w:tcPr>
          <w:p w14:paraId="06704302" w14:textId="77777777" w:rsidR="00410505" w:rsidRPr="0004081B" w:rsidRDefault="00410505" w:rsidP="00886EBD">
            <w:pPr>
              <w:rPr>
                <w:rFonts w:ascii="Times New Roman" w:hAnsi="Times New Roman" w:cs="Times New Roman"/>
                <w:sz w:val="20"/>
                <w:szCs w:val="20"/>
              </w:rPr>
            </w:pPr>
            <w:r w:rsidRPr="0004081B">
              <w:rPr>
                <w:rFonts w:ascii="Times New Roman" w:eastAsia="Times New Roman" w:hAnsi="Times New Roman" w:cs="Times New Roman"/>
                <w:sz w:val="20"/>
                <w:szCs w:val="20"/>
              </w:rPr>
              <w:t>Q:</w:t>
            </w:r>
          </w:p>
        </w:tc>
        <w:tc>
          <w:tcPr>
            <w:tcW w:w="10294" w:type="dxa"/>
          </w:tcPr>
          <w:p w14:paraId="1BC76A89" w14:textId="2C8D6238" w:rsidR="00410505" w:rsidRPr="0004081B" w:rsidRDefault="00410505" w:rsidP="00886EBD">
            <w:pPr>
              <w:rPr>
                <w:rFonts w:ascii="Times New Roman" w:eastAsia="Times New Roman" w:hAnsi="Times New Roman" w:cs="Times New Roman"/>
                <w:sz w:val="20"/>
                <w:szCs w:val="20"/>
              </w:rPr>
            </w:pPr>
            <w:r w:rsidRPr="0004081B">
              <w:rPr>
                <w:rFonts w:ascii="Times New Roman" w:hAnsi="Times New Roman" w:cs="Times New Roman"/>
                <w:sz w:val="20"/>
                <w:szCs w:val="20"/>
              </w:rPr>
              <w:t>May we have towels</w:t>
            </w:r>
            <w:r w:rsidR="007140F5">
              <w:rPr>
                <w:rFonts w:ascii="Times New Roman" w:hAnsi="Times New Roman" w:cs="Times New Roman"/>
                <w:sz w:val="20"/>
                <w:szCs w:val="20"/>
              </w:rPr>
              <w:t xml:space="preserve">, </w:t>
            </w:r>
            <w:r w:rsidR="002E4BF8">
              <w:rPr>
                <w:rFonts w:ascii="Times New Roman" w:hAnsi="Times New Roman" w:cs="Times New Roman"/>
                <w:sz w:val="20"/>
                <w:szCs w:val="20"/>
              </w:rPr>
              <w:t xml:space="preserve">clothing, </w:t>
            </w:r>
            <w:r w:rsidR="002E4BF8" w:rsidRPr="0004081B">
              <w:rPr>
                <w:rFonts w:ascii="Times New Roman" w:hAnsi="Times New Roman" w:cs="Times New Roman"/>
                <w:sz w:val="20"/>
                <w:szCs w:val="20"/>
              </w:rPr>
              <w:t>and</w:t>
            </w:r>
            <w:r w:rsidRPr="0004081B">
              <w:rPr>
                <w:rFonts w:ascii="Times New Roman" w:hAnsi="Times New Roman" w:cs="Times New Roman"/>
                <w:sz w:val="20"/>
                <w:szCs w:val="20"/>
              </w:rPr>
              <w:t xml:space="preserve"> water available for students</w:t>
            </w:r>
            <w:r w:rsidRPr="0004081B">
              <w:rPr>
                <w:rFonts w:ascii="Times New Roman" w:eastAsia="Times New Roman" w:hAnsi="Times New Roman" w:cs="Times New Roman"/>
                <w:sz w:val="20"/>
                <w:szCs w:val="20"/>
              </w:rPr>
              <w:t>?</w:t>
            </w:r>
          </w:p>
        </w:tc>
      </w:tr>
      <w:tr w:rsidR="00410505" w:rsidRPr="000E53F8" w14:paraId="10C1795B" w14:textId="77777777" w:rsidTr="00886EBD">
        <w:tc>
          <w:tcPr>
            <w:tcW w:w="496" w:type="dxa"/>
          </w:tcPr>
          <w:p w14:paraId="077C207F" w14:textId="77777777" w:rsidR="00410505" w:rsidRPr="0004081B" w:rsidRDefault="00410505" w:rsidP="00886EBD">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3FF763EE" w14:textId="77777777" w:rsidR="00410505" w:rsidRPr="0004081B" w:rsidRDefault="00410505" w:rsidP="00886EBD">
            <w:pPr>
              <w:rPr>
                <w:rFonts w:ascii="Times New Roman" w:eastAsia="Times New Roman" w:hAnsi="Times New Roman" w:cs="Times New Roman"/>
                <w:i/>
                <w:iCs/>
                <w:sz w:val="20"/>
                <w:szCs w:val="20"/>
              </w:rPr>
            </w:pPr>
            <w:r w:rsidRPr="0004081B">
              <w:rPr>
                <w:rFonts w:ascii="Times New Roman" w:eastAsia="Times New Roman" w:hAnsi="Times New Roman" w:cs="Times New Roman"/>
                <w:i/>
                <w:iCs/>
                <w:sz w:val="20"/>
                <w:szCs w:val="20"/>
              </w:rPr>
              <w:t>No, clothing or towels may not be laundered on site or shared during workouts, and there can be no shared water or food.</w:t>
            </w:r>
          </w:p>
        </w:tc>
      </w:tr>
      <w:tr w:rsidR="00410505" w14:paraId="38FFA6D5" w14:textId="77777777" w:rsidTr="002E4BF8">
        <w:trPr>
          <w:trHeight w:val="369"/>
        </w:trPr>
        <w:tc>
          <w:tcPr>
            <w:tcW w:w="496" w:type="dxa"/>
          </w:tcPr>
          <w:p w14:paraId="69594E01" w14:textId="77777777" w:rsidR="00410505" w:rsidRPr="0004081B" w:rsidRDefault="00410505" w:rsidP="00886EBD">
            <w:pPr>
              <w:rPr>
                <w:rFonts w:ascii="Times New Roman" w:hAnsi="Times New Roman" w:cs="Times New Roman"/>
                <w:sz w:val="20"/>
                <w:szCs w:val="20"/>
              </w:rPr>
            </w:pPr>
            <w:r w:rsidRPr="0004081B">
              <w:rPr>
                <w:rFonts w:ascii="Times New Roman" w:eastAsia="Times New Roman" w:hAnsi="Times New Roman" w:cs="Times New Roman"/>
                <w:sz w:val="20"/>
                <w:szCs w:val="20"/>
              </w:rPr>
              <w:t>Q:</w:t>
            </w:r>
          </w:p>
        </w:tc>
        <w:tc>
          <w:tcPr>
            <w:tcW w:w="10294" w:type="dxa"/>
          </w:tcPr>
          <w:p w14:paraId="2212742D" w14:textId="77777777" w:rsidR="00410505" w:rsidRPr="0004081B" w:rsidRDefault="00410505" w:rsidP="00886EBD">
            <w:pPr>
              <w:rPr>
                <w:rFonts w:ascii="Times New Roman" w:eastAsia="Times New Roman" w:hAnsi="Times New Roman" w:cs="Times New Roman"/>
                <w:sz w:val="20"/>
                <w:szCs w:val="20"/>
              </w:rPr>
            </w:pPr>
            <w:r w:rsidRPr="0004081B">
              <w:rPr>
                <w:rFonts w:ascii="Times New Roman" w:eastAsia="Times New Roman" w:hAnsi="Times New Roman" w:cs="Times New Roman"/>
                <w:sz w:val="20"/>
                <w:szCs w:val="20"/>
              </w:rPr>
              <w:t>Do we have to shut down all in-person instruction if we have a student test positive for COVID-19 that has been participating in our program?</w:t>
            </w:r>
          </w:p>
        </w:tc>
      </w:tr>
      <w:tr w:rsidR="00410505" w14:paraId="6DCC1EBF" w14:textId="77777777" w:rsidTr="00886EBD">
        <w:tc>
          <w:tcPr>
            <w:tcW w:w="496" w:type="dxa"/>
          </w:tcPr>
          <w:p w14:paraId="42B013F8" w14:textId="77777777" w:rsidR="00410505" w:rsidRPr="0004081B" w:rsidRDefault="00410505" w:rsidP="00886EBD">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77FADBB8" w14:textId="24C1921F" w:rsidR="00410505" w:rsidRPr="0004081B" w:rsidRDefault="00410505" w:rsidP="00886EBD">
            <w:pPr>
              <w:rPr>
                <w:rFonts w:ascii="Times New Roman" w:eastAsia="Times New Roman" w:hAnsi="Times New Roman" w:cs="Times New Roman"/>
                <w:i/>
                <w:iCs/>
                <w:sz w:val="20"/>
                <w:szCs w:val="20"/>
              </w:rPr>
            </w:pPr>
            <w:r w:rsidRPr="0004081B">
              <w:rPr>
                <w:rFonts w:ascii="Times New Roman" w:eastAsia="Times New Roman" w:hAnsi="Times New Roman" w:cs="Times New Roman"/>
                <w:i/>
                <w:iCs/>
                <w:sz w:val="20"/>
                <w:szCs w:val="20"/>
              </w:rPr>
              <w:t xml:space="preserve">You must follow TEA Guidelines if you have a student test positive.  </w:t>
            </w:r>
            <w:hyperlink r:id="rId6" w:history="1">
              <w:r w:rsidRPr="002E4BF8">
                <w:rPr>
                  <w:rStyle w:val="Hyperlink"/>
                  <w:rFonts w:ascii="Times New Roman" w:eastAsia="Times New Roman" w:hAnsi="Times New Roman" w:cs="Times New Roman"/>
                  <w:i/>
                  <w:iCs/>
                  <w:sz w:val="20"/>
                  <w:szCs w:val="20"/>
                </w:rPr>
                <w:t>TEA LINK</w:t>
              </w:r>
            </w:hyperlink>
            <w:r w:rsidRPr="0004081B">
              <w:rPr>
                <w:rFonts w:ascii="Times New Roman" w:eastAsia="Times New Roman" w:hAnsi="Times New Roman" w:cs="Times New Roman"/>
                <w:i/>
                <w:iCs/>
                <w:sz w:val="20"/>
                <w:szCs w:val="20"/>
                <w:u w:val="single"/>
              </w:rPr>
              <w:t xml:space="preserve"> </w:t>
            </w:r>
          </w:p>
        </w:tc>
      </w:tr>
      <w:tr w:rsidR="00410505" w14:paraId="72D2C6AC" w14:textId="77777777" w:rsidTr="00886EBD">
        <w:tc>
          <w:tcPr>
            <w:tcW w:w="496" w:type="dxa"/>
          </w:tcPr>
          <w:p w14:paraId="4AC47DCC" w14:textId="77777777" w:rsidR="00410505" w:rsidRPr="0004081B" w:rsidRDefault="00410505" w:rsidP="00886EBD">
            <w:pPr>
              <w:rPr>
                <w:rFonts w:ascii="Times New Roman" w:hAnsi="Times New Roman" w:cs="Times New Roman"/>
                <w:sz w:val="20"/>
                <w:szCs w:val="20"/>
              </w:rPr>
            </w:pPr>
            <w:r w:rsidRPr="0004081B">
              <w:rPr>
                <w:rFonts w:ascii="Times New Roman" w:eastAsia="Times New Roman" w:hAnsi="Times New Roman" w:cs="Times New Roman"/>
                <w:sz w:val="20"/>
                <w:szCs w:val="20"/>
              </w:rPr>
              <w:t>Q:</w:t>
            </w:r>
          </w:p>
        </w:tc>
        <w:tc>
          <w:tcPr>
            <w:tcW w:w="10294" w:type="dxa"/>
          </w:tcPr>
          <w:p w14:paraId="6F1AD10D" w14:textId="481EC567" w:rsidR="00410505" w:rsidRPr="0004081B" w:rsidRDefault="00410505" w:rsidP="00886EBD">
            <w:pPr>
              <w:rPr>
                <w:rFonts w:ascii="Times New Roman" w:eastAsia="Times New Roman" w:hAnsi="Times New Roman" w:cs="Times New Roman"/>
                <w:sz w:val="20"/>
                <w:szCs w:val="20"/>
              </w:rPr>
            </w:pPr>
            <w:r w:rsidRPr="0004081B">
              <w:rPr>
                <w:rFonts w:ascii="Times New Roman" w:eastAsia="Times New Roman" w:hAnsi="Times New Roman" w:cs="Times New Roman"/>
                <w:sz w:val="20"/>
                <w:szCs w:val="20"/>
              </w:rPr>
              <w:t>May we use school transportation</w:t>
            </w:r>
            <w:r w:rsidR="002E4BF8">
              <w:rPr>
                <w:rFonts w:ascii="Times New Roman" w:eastAsia="Times New Roman" w:hAnsi="Times New Roman" w:cs="Times New Roman"/>
                <w:sz w:val="20"/>
                <w:szCs w:val="20"/>
              </w:rPr>
              <w:t>?</w:t>
            </w:r>
          </w:p>
        </w:tc>
      </w:tr>
      <w:tr w:rsidR="00410505" w14:paraId="04ADE28D" w14:textId="77777777" w:rsidTr="00886EBD">
        <w:tc>
          <w:tcPr>
            <w:tcW w:w="496" w:type="dxa"/>
          </w:tcPr>
          <w:p w14:paraId="1B1CA481" w14:textId="77777777" w:rsidR="00410505" w:rsidRPr="0004081B" w:rsidRDefault="00410505" w:rsidP="00886EBD">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34DFB19F" w14:textId="2D2313E2" w:rsidR="00410505" w:rsidRPr="0004081B" w:rsidRDefault="00410505" w:rsidP="00886EBD">
            <w:pPr>
              <w:rPr>
                <w:rFonts w:ascii="Times New Roman" w:eastAsia="Times New Roman" w:hAnsi="Times New Roman" w:cs="Times New Roman"/>
                <w:i/>
                <w:iCs/>
                <w:sz w:val="20"/>
                <w:szCs w:val="20"/>
              </w:rPr>
            </w:pPr>
            <w:r w:rsidRPr="0004081B">
              <w:rPr>
                <w:rFonts w:ascii="Times New Roman" w:eastAsia="Times New Roman" w:hAnsi="Times New Roman" w:cs="Times New Roman"/>
                <w:i/>
                <w:iCs/>
                <w:sz w:val="20"/>
                <w:szCs w:val="20"/>
              </w:rPr>
              <w:t xml:space="preserve">Yes, as long as you follow the TEA Guidelines for transportation.  </w:t>
            </w:r>
            <w:hyperlink r:id="rId7" w:history="1">
              <w:r w:rsidR="002E4BF8" w:rsidRPr="002E4BF8">
                <w:rPr>
                  <w:rStyle w:val="Hyperlink"/>
                  <w:rFonts w:ascii="Times New Roman" w:eastAsia="Times New Roman" w:hAnsi="Times New Roman" w:cs="Times New Roman"/>
                  <w:i/>
                  <w:iCs/>
                  <w:sz w:val="20"/>
                  <w:szCs w:val="20"/>
                </w:rPr>
                <w:t>TEA LINK</w:t>
              </w:r>
            </w:hyperlink>
          </w:p>
        </w:tc>
      </w:tr>
      <w:tr w:rsidR="00410505" w14:paraId="5CA16C00" w14:textId="77777777" w:rsidTr="00886EBD">
        <w:tc>
          <w:tcPr>
            <w:tcW w:w="496" w:type="dxa"/>
          </w:tcPr>
          <w:p w14:paraId="21704182" w14:textId="77777777" w:rsidR="00410505" w:rsidRPr="0004081B" w:rsidRDefault="00410505" w:rsidP="00886EBD">
            <w:pPr>
              <w:rPr>
                <w:rFonts w:ascii="Times New Roman" w:hAnsi="Times New Roman" w:cs="Times New Roman"/>
                <w:sz w:val="20"/>
                <w:szCs w:val="20"/>
              </w:rPr>
            </w:pPr>
            <w:r w:rsidRPr="0004081B">
              <w:rPr>
                <w:rFonts w:ascii="Times New Roman" w:eastAsia="Times New Roman" w:hAnsi="Times New Roman" w:cs="Times New Roman"/>
                <w:sz w:val="20"/>
                <w:szCs w:val="20"/>
              </w:rPr>
              <w:t>Q:</w:t>
            </w:r>
          </w:p>
        </w:tc>
        <w:tc>
          <w:tcPr>
            <w:tcW w:w="10294" w:type="dxa"/>
          </w:tcPr>
          <w:p w14:paraId="6A8DCA93" w14:textId="77777777" w:rsidR="00410505" w:rsidRPr="0004081B" w:rsidRDefault="00410505" w:rsidP="00886EBD">
            <w:pPr>
              <w:rPr>
                <w:rFonts w:ascii="Times New Roman" w:eastAsia="Times New Roman" w:hAnsi="Times New Roman" w:cs="Times New Roman"/>
                <w:sz w:val="20"/>
                <w:szCs w:val="20"/>
              </w:rPr>
            </w:pPr>
            <w:r w:rsidRPr="0004081B">
              <w:rPr>
                <w:rFonts w:ascii="Times New Roman" w:eastAsia="Times New Roman" w:hAnsi="Times New Roman" w:cs="Times New Roman"/>
                <w:sz w:val="20"/>
                <w:szCs w:val="20"/>
              </w:rPr>
              <w:t>What does self-screening involve?</w:t>
            </w:r>
          </w:p>
        </w:tc>
      </w:tr>
      <w:tr w:rsidR="00410505" w14:paraId="78206A1D" w14:textId="77777777" w:rsidTr="00886EBD">
        <w:tc>
          <w:tcPr>
            <w:tcW w:w="496" w:type="dxa"/>
          </w:tcPr>
          <w:p w14:paraId="37B92CD8" w14:textId="77777777" w:rsidR="00410505" w:rsidRPr="0004081B" w:rsidRDefault="00410505" w:rsidP="00886EBD">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55FA2313" w14:textId="3958D38E" w:rsidR="00410505" w:rsidRPr="0004081B" w:rsidRDefault="002A7398" w:rsidP="00886EBD">
            <w:pPr>
              <w:rPr>
                <w:rFonts w:ascii="Times New Roman" w:eastAsia="Times New Roman" w:hAnsi="Times New Roman" w:cs="Times New Roman"/>
                <w:i/>
                <w:iCs/>
                <w:sz w:val="20"/>
                <w:szCs w:val="20"/>
              </w:rPr>
            </w:pPr>
            <w:hyperlink r:id="rId8" w:history="1">
              <w:r w:rsidR="00DA26C6" w:rsidRPr="002E4BF8">
                <w:rPr>
                  <w:rStyle w:val="Hyperlink"/>
                  <w:rFonts w:ascii="Times New Roman" w:eastAsia="Times New Roman" w:hAnsi="Times New Roman" w:cs="Times New Roman"/>
                  <w:i/>
                  <w:iCs/>
                  <w:sz w:val="20"/>
                  <w:szCs w:val="20"/>
                </w:rPr>
                <w:t>TEA LINK</w:t>
              </w:r>
            </w:hyperlink>
          </w:p>
        </w:tc>
      </w:tr>
      <w:tr w:rsidR="00410505" w14:paraId="21862D33" w14:textId="77777777" w:rsidTr="00886EBD">
        <w:tc>
          <w:tcPr>
            <w:tcW w:w="496" w:type="dxa"/>
          </w:tcPr>
          <w:p w14:paraId="0E93CF0D" w14:textId="77777777" w:rsidR="00410505" w:rsidRPr="000E53F8" w:rsidRDefault="00410505" w:rsidP="00886EBD">
            <w:pPr>
              <w:rPr>
                <w:rFonts w:ascii="Times New Roman" w:hAnsi="Times New Roman" w:cs="Times New Roman"/>
                <w:sz w:val="28"/>
                <w:szCs w:val="28"/>
              </w:rPr>
            </w:pPr>
            <w:r w:rsidRPr="0004081B">
              <w:rPr>
                <w:rFonts w:ascii="Times New Roman" w:eastAsia="Times New Roman" w:hAnsi="Times New Roman" w:cs="Times New Roman"/>
                <w:sz w:val="20"/>
                <w:szCs w:val="20"/>
              </w:rPr>
              <w:t>Q:</w:t>
            </w:r>
          </w:p>
        </w:tc>
        <w:tc>
          <w:tcPr>
            <w:tcW w:w="10294" w:type="dxa"/>
          </w:tcPr>
          <w:p w14:paraId="577AEA95" w14:textId="77777777" w:rsidR="00410505" w:rsidRPr="000E53F8" w:rsidRDefault="00410505" w:rsidP="00886EBD">
            <w:pPr>
              <w:rPr>
                <w:rFonts w:ascii="Times New Roman" w:eastAsia="Times New Roman" w:hAnsi="Times New Roman" w:cs="Times New Roman"/>
                <w:highlight w:val="lightGray"/>
              </w:rPr>
            </w:pPr>
            <w:r w:rsidRPr="0004081B">
              <w:rPr>
                <w:rFonts w:ascii="Times New Roman" w:eastAsia="Times New Roman" w:hAnsi="Times New Roman" w:cs="Times New Roman"/>
                <w:sz w:val="20"/>
                <w:szCs w:val="20"/>
              </w:rPr>
              <w:t>May a school allow outside groups to conduct strength and conditioning sessions?</w:t>
            </w:r>
          </w:p>
        </w:tc>
      </w:tr>
      <w:tr w:rsidR="007140F5" w14:paraId="02A653F2" w14:textId="77777777" w:rsidTr="00886EBD">
        <w:tc>
          <w:tcPr>
            <w:tcW w:w="496" w:type="dxa"/>
          </w:tcPr>
          <w:p w14:paraId="3380B38D" w14:textId="77777777" w:rsidR="007140F5" w:rsidRPr="000E53F8" w:rsidRDefault="007140F5" w:rsidP="007140F5">
            <w:pPr>
              <w:rPr>
                <w:rFonts w:ascii="Times New Roman" w:hAnsi="Times New Roman" w:cs="Times New Roman"/>
                <w:sz w:val="28"/>
                <w:szCs w:val="28"/>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6B7500A3" w14:textId="5416EAA5" w:rsidR="007140F5" w:rsidRPr="000E53F8" w:rsidRDefault="007140F5" w:rsidP="007140F5">
            <w:pPr>
              <w:rPr>
                <w:rFonts w:ascii="Times New Roman" w:eastAsia="Times New Roman" w:hAnsi="Times New Roman" w:cs="Times New Roman"/>
                <w:highlight w:val="lightGray"/>
              </w:rPr>
            </w:pPr>
            <w:r w:rsidRPr="0004081B">
              <w:rPr>
                <w:rFonts w:ascii="Times New Roman" w:eastAsia="Times New Roman" w:hAnsi="Times New Roman" w:cs="Times New Roman"/>
                <w:i/>
                <w:iCs/>
                <w:sz w:val="20"/>
                <w:szCs w:val="20"/>
              </w:rPr>
              <w:t xml:space="preserve">Yes, </w:t>
            </w:r>
            <w:r>
              <w:rPr>
                <w:rFonts w:ascii="Times New Roman" w:eastAsia="Times New Roman" w:hAnsi="Times New Roman" w:cs="Times New Roman"/>
                <w:i/>
                <w:iCs/>
                <w:sz w:val="20"/>
                <w:szCs w:val="20"/>
              </w:rPr>
              <w:t>outside groups</w:t>
            </w:r>
            <w:r w:rsidRPr="0004081B">
              <w:rPr>
                <w:rFonts w:ascii="Times New Roman" w:eastAsia="Times New Roman" w:hAnsi="Times New Roman" w:cs="Times New Roman"/>
                <w:i/>
                <w:iCs/>
                <w:sz w:val="20"/>
                <w:szCs w:val="20"/>
              </w:rPr>
              <w:t xml:space="preserve"> must adhere to all </w:t>
            </w:r>
            <w:r>
              <w:rPr>
                <w:rFonts w:ascii="Times New Roman" w:eastAsia="Times New Roman" w:hAnsi="Times New Roman" w:cs="Times New Roman"/>
                <w:i/>
                <w:iCs/>
                <w:sz w:val="20"/>
                <w:szCs w:val="20"/>
              </w:rPr>
              <w:t>S&amp;C Covid-19</w:t>
            </w:r>
            <w:r w:rsidRPr="0004081B">
              <w:rPr>
                <w:rFonts w:ascii="Times New Roman" w:eastAsia="Times New Roman" w:hAnsi="Times New Roman" w:cs="Times New Roman"/>
                <w:i/>
                <w:iCs/>
                <w:sz w:val="20"/>
                <w:szCs w:val="20"/>
              </w:rPr>
              <w:t xml:space="preserve"> </w:t>
            </w:r>
            <w:r>
              <w:rPr>
                <w:rFonts w:ascii="Times New Roman" w:eastAsia="Times New Roman" w:hAnsi="Times New Roman" w:cs="Times New Roman"/>
                <w:i/>
                <w:iCs/>
                <w:sz w:val="20"/>
                <w:szCs w:val="20"/>
              </w:rPr>
              <w:t>guidelines</w:t>
            </w:r>
            <w:r w:rsidRPr="0004081B">
              <w:rPr>
                <w:rFonts w:ascii="Times New Roman" w:eastAsia="Times New Roman" w:hAnsi="Times New Roman" w:cs="Times New Roman"/>
                <w:i/>
                <w:iCs/>
                <w:sz w:val="20"/>
                <w:szCs w:val="20"/>
              </w:rPr>
              <w:t>.</w:t>
            </w:r>
          </w:p>
        </w:tc>
      </w:tr>
      <w:tr w:rsidR="007140F5" w14:paraId="24D7C1AD" w14:textId="77777777" w:rsidTr="00DA26C6">
        <w:tc>
          <w:tcPr>
            <w:tcW w:w="496" w:type="dxa"/>
            <w:shd w:val="clear" w:color="auto" w:fill="auto"/>
          </w:tcPr>
          <w:p w14:paraId="491EFCC8" w14:textId="26399BA8" w:rsidR="007140F5" w:rsidRPr="007140F5" w:rsidRDefault="007140F5" w:rsidP="007140F5">
            <w:pPr>
              <w:rPr>
                <w:rFonts w:ascii="Times New Roman" w:hAnsi="Times New Roman" w:cs="Times New Roman"/>
                <w:i/>
                <w:iCs/>
                <w:sz w:val="20"/>
                <w:szCs w:val="20"/>
              </w:rPr>
            </w:pPr>
            <w:r w:rsidRPr="007140F5">
              <w:rPr>
                <w:rFonts w:ascii="Times New Roman" w:eastAsia="Times New Roman" w:hAnsi="Times New Roman" w:cs="Times New Roman"/>
                <w:sz w:val="20"/>
                <w:szCs w:val="20"/>
              </w:rPr>
              <w:t>Q:</w:t>
            </w:r>
          </w:p>
        </w:tc>
        <w:tc>
          <w:tcPr>
            <w:tcW w:w="10294" w:type="dxa"/>
            <w:shd w:val="clear" w:color="auto" w:fill="auto"/>
          </w:tcPr>
          <w:p w14:paraId="44D46FF4" w14:textId="0B1554AD" w:rsidR="007140F5" w:rsidRPr="007140F5" w:rsidRDefault="007140F5" w:rsidP="007140F5">
            <w:pPr>
              <w:rPr>
                <w:rFonts w:ascii="Times New Roman" w:eastAsia="Times New Roman" w:hAnsi="Times New Roman" w:cs="Times New Roman"/>
                <w:i/>
                <w:iCs/>
                <w:color w:val="FF0000"/>
                <w:sz w:val="20"/>
                <w:szCs w:val="20"/>
              </w:rPr>
            </w:pPr>
            <w:r w:rsidRPr="007140F5">
              <w:rPr>
                <w:rFonts w:ascii="Times New Roman" w:eastAsia="Times New Roman" w:hAnsi="Times New Roman" w:cs="Times New Roman"/>
                <w:sz w:val="20"/>
                <w:szCs w:val="20"/>
              </w:rPr>
              <w:t>If we use an outside group to run our S&amp;C program during this time, does the outside group need to follow these same regulations?</w:t>
            </w:r>
          </w:p>
        </w:tc>
      </w:tr>
      <w:tr w:rsidR="007140F5" w14:paraId="437E925C" w14:textId="77777777" w:rsidTr="00886EBD">
        <w:tc>
          <w:tcPr>
            <w:tcW w:w="496" w:type="dxa"/>
          </w:tcPr>
          <w:p w14:paraId="042DE21E" w14:textId="4C5E1FC1" w:rsidR="007140F5" w:rsidRPr="0004081B" w:rsidRDefault="007140F5" w:rsidP="007140F5">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6F484B53" w14:textId="0315ED14" w:rsidR="007140F5" w:rsidRPr="0004081B" w:rsidRDefault="007140F5" w:rsidP="007140F5">
            <w:pPr>
              <w:rPr>
                <w:rFonts w:ascii="Times New Roman" w:eastAsia="Times New Roman" w:hAnsi="Times New Roman" w:cs="Times New Roman"/>
                <w:i/>
                <w:iCs/>
                <w:color w:val="FF0000"/>
                <w:sz w:val="20"/>
                <w:szCs w:val="20"/>
              </w:rPr>
            </w:pPr>
            <w:r w:rsidRPr="0004081B">
              <w:rPr>
                <w:rFonts w:ascii="Times New Roman" w:eastAsia="Times New Roman" w:hAnsi="Times New Roman" w:cs="Times New Roman"/>
                <w:i/>
                <w:iCs/>
                <w:sz w:val="20"/>
                <w:szCs w:val="20"/>
              </w:rPr>
              <w:t xml:space="preserve">Yes, anyone using school facilities must adhere to all </w:t>
            </w:r>
            <w:r>
              <w:rPr>
                <w:rFonts w:ascii="Times New Roman" w:eastAsia="Times New Roman" w:hAnsi="Times New Roman" w:cs="Times New Roman"/>
                <w:i/>
                <w:iCs/>
                <w:sz w:val="20"/>
                <w:szCs w:val="20"/>
              </w:rPr>
              <w:t>S&amp;C Covid-19</w:t>
            </w:r>
            <w:r w:rsidRPr="0004081B">
              <w:rPr>
                <w:rFonts w:ascii="Times New Roman" w:eastAsia="Times New Roman" w:hAnsi="Times New Roman" w:cs="Times New Roman"/>
                <w:i/>
                <w:iCs/>
                <w:sz w:val="20"/>
                <w:szCs w:val="20"/>
              </w:rPr>
              <w:t xml:space="preserve"> </w:t>
            </w:r>
            <w:r>
              <w:rPr>
                <w:rFonts w:ascii="Times New Roman" w:eastAsia="Times New Roman" w:hAnsi="Times New Roman" w:cs="Times New Roman"/>
                <w:i/>
                <w:iCs/>
                <w:sz w:val="20"/>
                <w:szCs w:val="20"/>
              </w:rPr>
              <w:t>guidelines</w:t>
            </w:r>
            <w:r w:rsidRPr="0004081B">
              <w:rPr>
                <w:rFonts w:ascii="Times New Roman" w:eastAsia="Times New Roman" w:hAnsi="Times New Roman" w:cs="Times New Roman"/>
                <w:i/>
                <w:iCs/>
                <w:sz w:val="20"/>
                <w:szCs w:val="20"/>
              </w:rPr>
              <w:t>.</w:t>
            </w:r>
          </w:p>
        </w:tc>
      </w:tr>
      <w:tr w:rsidR="007140F5" w14:paraId="2905F2A5" w14:textId="77777777" w:rsidTr="00886EBD">
        <w:tc>
          <w:tcPr>
            <w:tcW w:w="496" w:type="dxa"/>
          </w:tcPr>
          <w:p w14:paraId="41EF1F97" w14:textId="77777777" w:rsidR="007140F5" w:rsidRPr="000E53F8" w:rsidRDefault="007140F5" w:rsidP="007140F5">
            <w:pPr>
              <w:rPr>
                <w:rFonts w:ascii="Times New Roman" w:hAnsi="Times New Roman" w:cs="Times New Roman"/>
                <w:sz w:val="28"/>
                <w:szCs w:val="28"/>
              </w:rPr>
            </w:pPr>
            <w:r w:rsidRPr="0004081B">
              <w:rPr>
                <w:rFonts w:ascii="Times New Roman" w:eastAsia="Times New Roman" w:hAnsi="Times New Roman" w:cs="Times New Roman"/>
                <w:sz w:val="20"/>
                <w:szCs w:val="20"/>
              </w:rPr>
              <w:t>Q:</w:t>
            </w:r>
          </w:p>
        </w:tc>
        <w:tc>
          <w:tcPr>
            <w:tcW w:w="10294" w:type="dxa"/>
          </w:tcPr>
          <w:p w14:paraId="0D9BB1F0" w14:textId="77777777" w:rsidR="007140F5" w:rsidRPr="000E53F8" w:rsidRDefault="007140F5" w:rsidP="007140F5">
            <w:pPr>
              <w:rPr>
                <w:rFonts w:ascii="Times New Roman" w:eastAsia="Times New Roman" w:hAnsi="Times New Roman" w:cs="Times New Roman"/>
                <w:highlight w:val="lightGray"/>
              </w:rPr>
            </w:pPr>
            <w:r w:rsidRPr="00AC23C9">
              <w:rPr>
                <w:rFonts w:ascii="Times New Roman" w:eastAsia="Times New Roman" w:hAnsi="Times New Roman" w:cs="Times New Roman"/>
                <w:sz w:val="20"/>
                <w:szCs w:val="20"/>
              </w:rPr>
              <w:t>May outside groups or individuals hire school coaches to conduct strength and conditioning programs for students from the coaches' attendance zone?</w:t>
            </w:r>
          </w:p>
        </w:tc>
      </w:tr>
      <w:tr w:rsidR="007140F5" w14:paraId="08ECE457" w14:textId="77777777" w:rsidTr="00886EBD">
        <w:tc>
          <w:tcPr>
            <w:tcW w:w="496" w:type="dxa"/>
          </w:tcPr>
          <w:p w14:paraId="643A6F18" w14:textId="77777777" w:rsidR="007140F5" w:rsidRPr="000E53F8" w:rsidRDefault="007140F5" w:rsidP="007140F5">
            <w:pPr>
              <w:rPr>
                <w:rFonts w:ascii="Times New Roman" w:hAnsi="Times New Roman" w:cs="Times New Roman"/>
                <w:sz w:val="28"/>
                <w:szCs w:val="28"/>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30C4CCAD" w14:textId="77777777" w:rsidR="007140F5" w:rsidRPr="0004081B" w:rsidRDefault="007140F5" w:rsidP="007140F5">
            <w:pPr>
              <w:rPr>
                <w:rFonts w:ascii="Times New Roman" w:eastAsia="Times New Roman" w:hAnsi="Times New Roman" w:cs="Times New Roman"/>
                <w:i/>
                <w:iCs/>
                <w:highlight w:val="lightGray"/>
              </w:rPr>
            </w:pPr>
            <w:r w:rsidRPr="0004081B">
              <w:rPr>
                <w:rFonts w:ascii="Times New Roman" w:eastAsia="Times New Roman" w:hAnsi="Times New Roman" w:cs="Times New Roman"/>
                <w:i/>
                <w:iCs/>
                <w:sz w:val="20"/>
                <w:szCs w:val="20"/>
              </w:rPr>
              <w:t>Yes, provided they comply with the aforementioned guidelines regarding limits on time, equipment, fees, payment, etc.</w:t>
            </w:r>
          </w:p>
        </w:tc>
      </w:tr>
      <w:tr w:rsidR="007140F5" w14:paraId="73860D7F" w14:textId="77777777" w:rsidTr="00886EBD">
        <w:tc>
          <w:tcPr>
            <w:tcW w:w="496" w:type="dxa"/>
          </w:tcPr>
          <w:p w14:paraId="030088C5" w14:textId="77777777" w:rsidR="007140F5" w:rsidRPr="000E53F8" w:rsidRDefault="007140F5" w:rsidP="007140F5">
            <w:pPr>
              <w:rPr>
                <w:rFonts w:ascii="Times New Roman" w:hAnsi="Times New Roman" w:cs="Times New Roman"/>
                <w:sz w:val="28"/>
                <w:szCs w:val="28"/>
              </w:rPr>
            </w:pPr>
            <w:r w:rsidRPr="0004081B">
              <w:rPr>
                <w:rFonts w:ascii="Times New Roman" w:eastAsia="Times New Roman" w:hAnsi="Times New Roman" w:cs="Times New Roman"/>
                <w:sz w:val="20"/>
                <w:szCs w:val="20"/>
              </w:rPr>
              <w:t>Q:</w:t>
            </w:r>
          </w:p>
        </w:tc>
        <w:tc>
          <w:tcPr>
            <w:tcW w:w="10294" w:type="dxa"/>
          </w:tcPr>
          <w:p w14:paraId="468B92A8" w14:textId="77777777" w:rsidR="007140F5" w:rsidRPr="000E53F8" w:rsidRDefault="007140F5" w:rsidP="007140F5">
            <w:pPr>
              <w:rPr>
                <w:rFonts w:ascii="Times New Roman" w:eastAsia="Times New Roman" w:hAnsi="Times New Roman" w:cs="Times New Roman"/>
                <w:highlight w:val="lightGray"/>
              </w:rPr>
            </w:pPr>
            <w:r w:rsidRPr="0061310B">
              <w:rPr>
                <w:rFonts w:ascii="Times New Roman" w:eastAsia="Times New Roman" w:hAnsi="Times New Roman" w:cs="Times New Roman"/>
                <w:sz w:val="20"/>
                <w:szCs w:val="20"/>
              </w:rPr>
              <w:t>May school coaches be paid for conducting these sessions?</w:t>
            </w:r>
          </w:p>
        </w:tc>
      </w:tr>
      <w:tr w:rsidR="007140F5" w14:paraId="5ACDAB57" w14:textId="77777777" w:rsidTr="00886EBD">
        <w:tc>
          <w:tcPr>
            <w:tcW w:w="496" w:type="dxa"/>
          </w:tcPr>
          <w:p w14:paraId="78C0C981" w14:textId="77777777" w:rsidR="007140F5" w:rsidRPr="000E53F8" w:rsidRDefault="007140F5" w:rsidP="007140F5">
            <w:pPr>
              <w:rPr>
                <w:rFonts w:ascii="Times New Roman" w:hAnsi="Times New Roman" w:cs="Times New Roman"/>
                <w:sz w:val="28"/>
                <w:szCs w:val="28"/>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16FF4A2F" w14:textId="77777777" w:rsidR="007140F5" w:rsidRPr="000E53F8" w:rsidRDefault="007140F5" w:rsidP="007140F5">
            <w:pPr>
              <w:rPr>
                <w:rFonts w:ascii="Times New Roman" w:eastAsia="Times New Roman" w:hAnsi="Times New Roman" w:cs="Times New Roman"/>
                <w:highlight w:val="lightGray"/>
              </w:rPr>
            </w:pPr>
            <w:r w:rsidRPr="0004081B">
              <w:rPr>
                <w:rFonts w:ascii="Times New Roman" w:eastAsia="Times New Roman" w:hAnsi="Times New Roman" w:cs="Times New Roman"/>
                <w:i/>
                <w:iCs/>
                <w:sz w:val="20"/>
                <w:szCs w:val="20"/>
              </w:rPr>
              <w:t>Yes, if payment is provided by the school and no other source.</w:t>
            </w:r>
          </w:p>
        </w:tc>
      </w:tr>
      <w:tr w:rsidR="007140F5" w14:paraId="0CC3A38E" w14:textId="77777777" w:rsidTr="00886EBD">
        <w:tc>
          <w:tcPr>
            <w:tcW w:w="496" w:type="dxa"/>
          </w:tcPr>
          <w:p w14:paraId="1F330046" w14:textId="77777777" w:rsidR="007140F5" w:rsidRPr="000E53F8" w:rsidRDefault="007140F5" w:rsidP="007140F5">
            <w:pPr>
              <w:rPr>
                <w:rFonts w:ascii="Times New Roman" w:hAnsi="Times New Roman" w:cs="Times New Roman"/>
                <w:sz w:val="28"/>
                <w:szCs w:val="28"/>
              </w:rPr>
            </w:pPr>
            <w:r w:rsidRPr="0004081B">
              <w:rPr>
                <w:rFonts w:ascii="Times New Roman" w:eastAsia="Times New Roman" w:hAnsi="Times New Roman" w:cs="Times New Roman"/>
                <w:sz w:val="20"/>
                <w:szCs w:val="20"/>
              </w:rPr>
              <w:t>Q:</w:t>
            </w:r>
          </w:p>
        </w:tc>
        <w:tc>
          <w:tcPr>
            <w:tcW w:w="10294" w:type="dxa"/>
          </w:tcPr>
          <w:p w14:paraId="029E44D7" w14:textId="77777777" w:rsidR="007140F5" w:rsidRPr="000E53F8" w:rsidRDefault="007140F5" w:rsidP="007140F5">
            <w:pPr>
              <w:rPr>
                <w:rFonts w:ascii="Times New Roman" w:eastAsia="Times New Roman" w:hAnsi="Times New Roman" w:cs="Times New Roman"/>
                <w:highlight w:val="lightGray"/>
              </w:rPr>
            </w:pPr>
            <w:r w:rsidRPr="00E322E3">
              <w:rPr>
                <w:rFonts w:ascii="Times New Roman" w:eastAsia="Times New Roman" w:hAnsi="Times New Roman" w:cs="Times New Roman"/>
                <w:sz w:val="20"/>
                <w:szCs w:val="20"/>
              </w:rPr>
              <w:t>May school booster clubs pay coaches for conducting these programs?</w:t>
            </w:r>
          </w:p>
        </w:tc>
      </w:tr>
      <w:tr w:rsidR="007140F5" w14:paraId="20B9788B" w14:textId="77777777" w:rsidTr="00886EBD">
        <w:tc>
          <w:tcPr>
            <w:tcW w:w="496" w:type="dxa"/>
          </w:tcPr>
          <w:p w14:paraId="486641F3" w14:textId="77777777" w:rsidR="007140F5" w:rsidRPr="000E53F8" w:rsidRDefault="007140F5" w:rsidP="007140F5">
            <w:pPr>
              <w:rPr>
                <w:rFonts w:ascii="Times New Roman" w:hAnsi="Times New Roman" w:cs="Times New Roman"/>
                <w:sz w:val="28"/>
                <w:szCs w:val="28"/>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15FCDD10" w14:textId="77777777" w:rsidR="007140F5" w:rsidRPr="007140F5" w:rsidRDefault="007140F5" w:rsidP="007140F5">
            <w:pPr>
              <w:rPr>
                <w:rFonts w:ascii="Times New Roman" w:eastAsia="Times New Roman" w:hAnsi="Times New Roman" w:cs="Times New Roman"/>
                <w:i/>
                <w:iCs/>
                <w:highlight w:val="lightGray"/>
              </w:rPr>
            </w:pPr>
            <w:r w:rsidRPr="007140F5">
              <w:rPr>
                <w:rFonts w:ascii="Times New Roman" w:eastAsia="Times New Roman" w:hAnsi="Times New Roman" w:cs="Times New Roman"/>
                <w:i/>
                <w:iCs/>
                <w:sz w:val="20"/>
                <w:szCs w:val="20"/>
              </w:rPr>
              <w:t>No. However, school booster clubs may provide funds to the school to offset expenses associated with school sponsored strength and conditioning programs.</w:t>
            </w:r>
          </w:p>
        </w:tc>
      </w:tr>
      <w:tr w:rsidR="007140F5" w14:paraId="1D1D0345" w14:textId="77777777" w:rsidTr="00886EBD">
        <w:tc>
          <w:tcPr>
            <w:tcW w:w="496" w:type="dxa"/>
          </w:tcPr>
          <w:p w14:paraId="06523C26" w14:textId="77777777" w:rsidR="007140F5" w:rsidRPr="000E53F8" w:rsidRDefault="007140F5" w:rsidP="007140F5">
            <w:pPr>
              <w:rPr>
                <w:rFonts w:ascii="Times New Roman" w:hAnsi="Times New Roman" w:cs="Times New Roman"/>
                <w:sz w:val="28"/>
                <w:szCs w:val="28"/>
              </w:rPr>
            </w:pPr>
            <w:r w:rsidRPr="0004081B">
              <w:rPr>
                <w:rFonts w:ascii="Times New Roman" w:eastAsia="Times New Roman" w:hAnsi="Times New Roman" w:cs="Times New Roman"/>
                <w:sz w:val="20"/>
                <w:szCs w:val="20"/>
              </w:rPr>
              <w:t>Q:</w:t>
            </w:r>
          </w:p>
        </w:tc>
        <w:tc>
          <w:tcPr>
            <w:tcW w:w="10294" w:type="dxa"/>
          </w:tcPr>
          <w:p w14:paraId="1BDA3481" w14:textId="77777777" w:rsidR="007140F5" w:rsidRPr="000E53F8" w:rsidRDefault="007140F5" w:rsidP="007140F5">
            <w:pPr>
              <w:rPr>
                <w:rFonts w:ascii="Times New Roman" w:eastAsia="Times New Roman" w:hAnsi="Times New Roman" w:cs="Times New Roman"/>
                <w:highlight w:val="lightGray"/>
              </w:rPr>
            </w:pPr>
            <w:r w:rsidRPr="00E322E3">
              <w:rPr>
                <w:rFonts w:ascii="Times New Roman" w:eastAsia="Times New Roman" w:hAnsi="Times New Roman" w:cs="Times New Roman"/>
                <w:sz w:val="20"/>
                <w:szCs w:val="20"/>
              </w:rPr>
              <w:t>May school booster clubs pay fees for an individual athlete to participate in a school sponsored summer strength and conditioning program?</w:t>
            </w:r>
          </w:p>
        </w:tc>
      </w:tr>
      <w:tr w:rsidR="007140F5" w14:paraId="514EAF6C" w14:textId="77777777" w:rsidTr="00886EBD">
        <w:tc>
          <w:tcPr>
            <w:tcW w:w="496" w:type="dxa"/>
          </w:tcPr>
          <w:p w14:paraId="7D132FB3" w14:textId="77777777" w:rsidR="007140F5" w:rsidRPr="000E53F8" w:rsidRDefault="007140F5" w:rsidP="007140F5">
            <w:pPr>
              <w:rPr>
                <w:rFonts w:ascii="Times New Roman" w:hAnsi="Times New Roman" w:cs="Times New Roman"/>
                <w:sz w:val="28"/>
                <w:szCs w:val="28"/>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6419EAB9" w14:textId="77777777" w:rsidR="007140F5" w:rsidRPr="007140F5" w:rsidRDefault="007140F5" w:rsidP="007140F5">
            <w:pPr>
              <w:rPr>
                <w:rFonts w:ascii="Times New Roman" w:eastAsia="Times New Roman" w:hAnsi="Times New Roman" w:cs="Times New Roman"/>
                <w:i/>
                <w:iCs/>
                <w:highlight w:val="lightGray"/>
              </w:rPr>
            </w:pPr>
            <w:r w:rsidRPr="007140F5">
              <w:rPr>
                <w:rFonts w:ascii="Times New Roman" w:eastAsia="Times New Roman" w:hAnsi="Times New Roman" w:cs="Times New Roman"/>
                <w:i/>
                <w:iCs/>
                <w:sz w:val="20"/>
                <w:szCs w:val="20"/>
              </w:rPr>
              <w:t>No. However, a school booster club could provide funds to the local school to help offset the cost of the program for the school. Funds are not to be specified for any particular athlete or group of athletes.</w:t>
            </w:r>
          </w:p>
        </w:tc>
      </w:tr>
      <w:tr w:rsidR="007140F5" w14:paraId="42F9CC35" w14:textId="77777777" w:rsidTr="00886EBD">
        <w:tc>
          <w:tcPr>
            <w:tcW w:w="496" w:type="dxa"/>
          </w:tcPr>
          <w:p w14:paraId="52AC9182" w14:textId="77777777" w:rsidR="007140F5" w:rsidRPr="000E53F8" w:rsidRDefault="007140F5" w:rsidP="007140F5">
            <w:pPr>
              <w:rPr>
                <w:rFonts w:ascii="Times New Roman" w:hAnsi="Times New Roman" w:cs="Times New Roman"/>
                <w:sz w:val="28"/>
                <w:szCs w:val="28"/>
              </w:rPr>
            </w:pPr>
            <w:r w:rsidRPr="0004081B">
              <w:rPr>
                <w:rFonts w:ascii="Times New Roman" w:eastAsia="Times New Roman" w:hAnsi="Times New Roman" w:cs="Times New Roman"/>
                <w:sz w:val="20"/>
                <w:szCs w:val="20"/>
              </w:rPr>
              <w:t>Q:</w:t>
            </w:r>
          </w:p>
        </w:tc>
        <w:tc>
          <w:tcPr>
            <w:tcW w:w="10294" w:type="dxa"/>
          </w:tcPr>
          <w:p w14:paraId="415708CF" w14:textId="77777777" w:rsidR="007140F5" w:rsidRPr="000E53F8" w:rsidRDefault="007140F5" w:rsidP="007140F5">
            <w:pPr>
              <w:rPr>
                <w:rFonts w:ascii="Times New Roman" w:eastAsia="Times New Roman" w:hAnsi="Times New Roman" w:cs="Times New Roman"/>
                <w:highlight w:val="lightGray"/>
              </w:rPr>
            </w:pPr>
            <w:r w:rsidRPr="00E322E3">
              <w:rPr>
                <w:rFonts w:ascii="Times New Roman" w:eastAsia="Times New Roman" w:hAnsi="Times New Roman" w:cs="Times New Roman"/>
                <w:sz w:val="20"/>
                <w:szCs w:val="20"/>
              </w:rPr>
              <w:t>May schools waive or reduce fees for strength and conditioning programs sponsored by the school?</w:t>
            </w:r>
          </w:p>
        </w:tc>
      </w:tr>
      <w:tr w:rsidR="007140F5" w14:paraId="315D8CCA" w14:textId="77777777" w:rsidTr="00886EBD">
        <w:tc>
          <w:tcPr>
            <w:tcW w:w="496" w:type="dxa"/>
          </w:tcPr>
          <w:p w14:paraId="041BF363" w14:textId="77777777" w:rsidR="007140F5" w:rsidRPr="000E53F8" w:rsidRDefault="007140F5" w:rsidP="007140F5">
            <w:pPr>
              <w:rPr>
                <w:rFonts w:ascii="Times New Roman" w:hAnsi="Times New Roman" w:cs="Times New Roman"/>
                <w:sz w:val="28"/>
                <w:szCs w:val="28"/>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3F54C02E" w14:textId="77777777" w:rsidR="007140F5" w:rsidRPr="007140F5" w:rsidRDefault="007140F5" w:rsidP="007140F5">
            <w:pPr>
              <w:rPr>
                <w:rFonts w:ascii="Times New Roman" w:eastAsia="Times New Roman" w:hAnsi="Times New Roman" w:cs="Times New Roman"/>
                <w:i/>
                <w:iCs/>
                <w:highlight w:val="lightGray"/>
              </w:rPr>
            </w:pPr>
            <w:r w:rsidRPr="007140F5">
              <w:rPr>
                <w:rFonts w:ascii="Times New Roman" w:eastAsia="Times New Roman" w:hAnsi="Times New Roman" w:cs="Times New Roman"/>
                <w:i/>
                <w:iCs/>
                <w:sz w:val="20"/>
                <w:szCs w:val="20"/>
              </w:rPr>
              <w:t>Yes, The Texas Education Code requires school districts to adopt procedures for waiving fees charged for participation if a student is unable to pay the fee, and the procedures must be made known to the public. Fees for all other students shall be paid by the students and/or their parents.</w:t>
            </w:r>
          </w:p>
        </w:tc>
      </w:tr>
      <w:tr w:rsidR="007140F5" w14:paraId="34B962F5" w14:textId="77777777" w:rsidTr="00886EBD">
        <w:tc>
          <w:tcPr>
            <w:tcW w:w="496" w:type="dxa"/>
          </w:tcPr>
          <w:p w14:paraId="6CEEE052" w14:textId="77777777" w:rsidR="007140F5" w:rsidRPr="000E53F8" w:rsidRDefault="007140F5" w:rsidP="007140F5">
            <w:pPr>
              <w:rPr>
                <w:rFonts w:ascii="Times New Roman" w:hAnsi="Times New Roman" w:cs="Times New Roman"/>
                <w:sz w:val="28"/>
                <w:szCs w:val="28"/>
              </w:rPr>
            </w:pPr>
            <w:r w:rsidRPr="0004081B">
              <w:rPr>
                <w:rFonts w:ascii="Times New Roman" w:eastAsia="Times New Roman" w:hAnsi="Times New Roman" w:cs="Times New Roman"/>
                <w:sz w:val="20"/>
                <w:szCs w:val="20"/>
              </w:rPr>
              <w:t>Q:</w:t>
            </w:r>
          </w:p>
        </w:tc>
        <w:tc>
          <w:tcPr>
            <w:tcW w:w="10294" w:type="dxa"/>
          </w:tcPr>
          <w:p w14:paraId="232099CF" w14:textId="77777777" w:rsidR="007140F5" w:rsidRPr="000E53F8" w:rsidRDefault="007140F5" w:rsidP="007140F5">
            <w:pPr>
              <w:rPr>
                <w:rFonts w:ascii="Times New Roman" w:eastAsia="Times New Roman" w:hAnsi="Times New Roman" w:cs="Times New Roman"/>
                <w:highlight w:val="lightGray"/>
              </w:rPr>
            </w:pPr>
            <w:r w:rsidRPr="00E322E3">
              <w:rPr>
                <w:rFonts w:ascii="Times New Roman" w:eastAsia="Times New Roman" w:hAnsi="Times New Roman" w:cs="Times New Roman"/>
                <w:sz w:val="20"/>
                <w:szCs w:val="20"/>
              </w:rPr>
              <w:t>Who determines what fees, if any, are to be charged to the student?</w:t>
            </w:r>
          </w:p>
        </w:tc>
      </w:tr>
      <w:tr w:rsidR="007140F5" w14:paraId="6CBAE190" w14:textId="77777777" w:rsidTr="00886EBD">
        <w:tc>
          <w:tcPr>
            <w:tcW w:w="496" w:type="dxa"/>
          </w:tcPr>
          <w:p w14:paraId="471612CA" w14:textId="77777777" w:rsidR="007140F5" w:rsidRPr="007140F5" w:rsidRDefault="007140F5" w:rsidP="007140F5">
            <w:pPr>
              <w:rPr>
                <w:rFonts w:ascii="Times New Roman" w:hAnsi="Times New Roman" w:cs="Times New Roman"/>
                <w:i/>
                <w:iCs/>
                <w:sz w:val="28"/>
                <w:szCs w:val="28"/>
              </w:rPr>
            </w:pPr>
            <w:r w:rsidRPr="007140F5">
              <w:rPr>
                <w:rFonts w:ascii="Times New Roman" w:hAnsi="Times New Roman" w:cs="Times New Roman"/>
                <w:i/>
                <w:iCs/>
                <w:sz w:val="20"/>
                <w:szCs w:val="20"/>
              </w:rPr>
              <w:t>A:</w:t>
            </w:r>
          </w:p>
        </w:tc>
        <w:tc>
          <w:tcPr>
            <w:tcW w:w="10294" w:type="dxa"/>
            <w:shd w:val="clear" w:color="auto" w:fill="C6D9F1" w:themeFill="text2" w:themeFillTint="33"/>
          </w:tcPr>
          <w:p w14:paraId="34DBBBA8" w14:textId="77777777" w:rsidR="007140F5" w:rsidRPr="007140F5" w:rsidRDefault="007140F5" w:rsidP="007140F5">
            <w:pPr>
              <w:rPr>
                <w:rFonts w:ascii="Times New Roman" w:eastAsia="Times New Roman" w:hAnsi="Times New Roman" w:cs="Times New Roman"/>
                <w:i/>
                <w:iCs/>
                <w:highlight w:val="lightGray"/>
              </w:rPr>
            </w:pPr>
            <w:r w:rsidRPr="007140F5">
              <w:rPr>
                <w:rFonts w:ascii="Times New Roman" w:eastAsia="Times New Roman" w:hAnsi="Times New Roman" w:cs="Times New Roman"/>
                <w:i/>
                <w:iCs/>
                <w:sz w:val="20"/>
                <w:szCs w:val="20"/>
              </w:rPr>
              <w:t>The school superintendent.</w:t>
            </w:r>
          </w:p>
        </w:tc>
      </w:tr>
      <w:tr w:rsidR="007140F5" w14:paraId="22F139E1" w14:textId="77777777" w:rsidTr="00886EBD">
        <w:tc>
          <w:tcPr>
            <w:tcW w:w="496" w:type="dxa"/>
          </w:tcPr>
          <w:p w14:paraId="586C40BB" w14:textId="77777777" w:rsidR="007140F5" w:rsidRPr="0004081B" w:rsidRDefault="007140F5" w:rsidP="007140F5">
            <w:pPr>
              <w:rPr>
                <w:rFonts w:ascii="Times New Roman" w:hAnsi="Times New Roman" w:cs="Times New Roman"/>
                <w:i/>
                <w:iCs/>
                <w:sz w:val="20"/>
                <w:szCs w:val="20"/>
              </w:rPr>
            </w:pPr>
            <w:r w:rsidRPr="0004081B">
              <w:rPr>
                <w:rFonts w:ascii="Times New Roman" w:eastAsia="Times New Roman" w:hAnsi="Times New Roman" w:cs="Times New Roman"/>
                <w:sz w:val="20"/>
                <w:szCs w:val="20"/>
              </w:rPr>
              <w:t>Q:</w:t>
            </w:r>
          </w:p>
        </w:tc>
        <w:tc>
          <w:tcPr>
            <w:tcW w:w="10294" w:type="dxa"/>
          </w:tcPr>
          <w:p w14:paraId="4BFC23AB" w14:textId="77777777" w:rsidR="007140F5" w:rsidRPr="0004081B" w:rsidRDefault="007140F5" w:rsidP="007140F5">
            <w:pPr>
              <w:rPr>
                <w:rFonts w:ascii="Times New Roman" w:eastAsia="Times New Roman" w:hAnsi="Times New Roman" w:cs="Times New Roman"/>
                <w:sz w:val="20"/>
                <w:szCs w:val="20"/>
              </w:rPr>
            </w:pPr>
            <w:r w:rsidRPr="0004081B">
              <w:rPr>
                <w:rFonts w:ascii="Times New Roman" w:eastAsia="Times New Roman" w:hAnsi="Times New Roman" w:cs="Times New Roman"/>
                <w:sz w:val="20"/>
                <w:szCs w:val="20"/>
              </w:rPr>
              <w:t>Are students required to have a physical on file with the school district in order to participate in the summer strength and conditioning program?</w:t>
            </w:r>
          </w:p>
        </w:tc>
      </w:tr>
      <w:tr w:rsidR="007140F5" w14:paraId="5E5EA888" w14:textId="77777777" w:rsidTr="00886EBD">
        <w:tc>
          <w:tcPr>
            <w:tcW w:w="496" w:type="dxa"/>
          </w:tcPr>
          <w:p w14:paraId="1B462FA7" w14:textId="77777777" w:rsidR="007140F5" w:rsidRPr="0004081B" w:rsidRDefault="007140F5" w:rsidP="007140F5">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6E9ED502" w14:textId="760649C8" w:rsidR="007140F5" w:rsidRPr="0004081B" w:rsidRDefault="007140F5" w:rsidP="007140F5">
            <w:pPr>
              <w:rPr>
                <w:rFonts w:ascii="Times New Roman" w:eastAsia="Times New Roman" w:hAnsi="Times New Roman" w:cs="Times New Roman"/>
                <w:sz w:val="20"/>
                <w:szCs w:val="20"/>
              </w:rPr>
            </w:pPr>
            <w:r w:rsidRPr="007140F5">
              <w:rPr>
                <w:rFonts w:ascii="Times New Roman" w:eastAsia="Times New Roman" w:hAnsi="Times New Roman" w:cs="Times New Roman"/>
                <w:i/>
                <w:iCs/>
                <w:color w:val="000000" w:themeColor="text1"/>
                <w:sz w:val="20"/>
                <w:szCs w:val="20"/>
              </w:rPr>
              <w:t>Yes.  Please refer to the new restrictions concerning Physicals for 2020.</w:t>
            </w:r>
            <w:r w:rsidR="00A96CF7">
              <w:rPr>
                <w:rFonts w:ascii="Times New Roman" w:eastAsia="Times New Roman" w:hAnsi="Times New Roman" w:cs="Times New Roman"/>
                <w:i/>
                <w:iCs/>
                <w:color w:val="000000" w:themeColor="text1"/>
                <w:sz w:val="20"/>
                <w:szCs w:val="20"/>
              </w:rPr>
              <w:t xml:space="preserve">  </w:t>
            </w:r>
            <w:hyperlink r:id="rId9" w:history="1">
              <w:r w:rsidR="00A96CF7" w:rsidRPr="00A96CF7">
                <w:rPr>
                  <w:rStyle w:val="Hyperlink"/>
                  <w:rFonts w:ascii="Times New Roman" w:eastAsia="Times New Roman" w:hAnsi="Times New Roman" w:cs="Times New Roman"/>
                  <w:b/>
                  <w:bCs/>
                  <w:i/>
                  <w:iCs/>
                  <w:sz w:val="20"/>
                  <w:szCs w:val="20"/>
                </w:rPr>
                <w:t>Physical Language</w:t>
              </w:r>
            </w:hyperlink>
          </w:p>
        </w:tc>
      </w:tr>
      <w:tr w:rsidR="007140F5" w14:paraId="29E26CB1" w14:textId="77777777" w:rsidTr="00886EBD">
        <w:tc>
          <w:tcPr>
            <w:tcW w:w="496" w:type="dxa"/>
          </w:tcPr>
          <w:p w14:paraId="70745E84" w14:textId="77777777" w:rsidR="007140F5" w:rsidRPr="0004081B" w:rsidRDefault="007140F5" w:rsidP="007140F5">
            <w:pPr>
              <w:rPr>
                <w:rFonts w:ascii="Times New Roman" w:hAnsi="Times New Roman" w:cs="Times New Roman"/>
                <w:i/>
                <w:iCs/>
                <w:sz w:val="20"/>
                <w:szCs w:val="20"/>
              </w:rPr>
            </w:pPr>
            <w:r w:rsidRPr="0004081B">
              <w:rPr>
                <w:rFonts w:ascii="Times New Roman" w:eastAsia="Times New Roman" w:hAnsi="Times New Roman" w:cs="Times New Roman"/>
                <w:sz w:val="20"/>
                <w:szCs w:val="20"/>
              </w:rPr>
              <w:t>Q:</w:t>
            </w:r>
          </w:p>
        </w:tc>
        <w:tc>
          <w:tcPr>
            <w:tcW w:w="10294" w:type="dxa"/>
          </w:tcPr>
          <w:p w14:paraId="3B5AEA7C" w14:textId="77777777" w:rsidR="007140F5" w:rsidRPr="0004081B" w:rsidRDefault="007140F5" w:rsidP="007140F5">
            <w:pPr>
              <w:rPr>
                <w:rFonts w:ascii="Times New Roman" w:eastAsia="Times New Roman" w:hAnsi="Times New Roman" w:cs="Times New Roman"/>
                <w:sz w:val="20"/>
                <w:szCs w:val="20"/>
              </w:rPr>
            </w:pPr>
            <w:r w:rsidRPr="0004081B">
              <w:rPr>
                <w:rFonts w:ascii="Times New Roman" w:eastAsia="Times New Roman" w:hAnsi="Times New Roman" w:cs="Times New Roman"/>
                <w:sz w:val="20"/>
                <w:szCs w:val="20"/>
              </w:rPr>
              <w:t>What penalty will be assessed to a coach for requiring a student to participate in a strength and conditioning program?</w:t>
            </w:r>
          </w:p>
        </w:tc>
      </w:tr>
      <w:tr w:rsidR="007140F5" w14:paraId="06323CC2" w14:textId="77777777" w:rsidTr="00886EBD">
        <w:tc>
          <w:tcPr>
            <w:tcW w:w="496" w:type="dxa"/>
          </w:tcPr>
          <w:p w14:paraId="6E708D60" w14:textId="77777777" w:rsidR="007140F5" w:rsidRPr="0004081B" w:rsidRDefault="007140F5" w:rsidP="007140F5">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6EEC9C3A" w14:textId="77777777" w:rsidR="007140F5" w:rsidRPr="0004081B" w:rsidRDefault="007140F5" w:rsidP="007140F5">
            <w:pPr>
              <w:rPr>
                <w:rFonts w:ascii="Times New Roman" w:eastAsia="Times New Roman" w:hAnsi="Times New Roman" w:cs="Times New Roman"/>
                <w:sz w:val="20"/>
                <w:szCs w:val="20"/>
              </w:rPr>
            </w:pPr>
            <w:r w:rsidRPr="0004081B">
              <w:rPr>
                <w:rFonts w:ascii="Times New Roman" w:eastAsia="Times New Roman" w:hAnsi="Times New Roman" w:cs="Times New Roman"/>
                <w:sz w:val="20"/>
                <w:szCs w:val="20"/>
              </w:rPr>
              <w:t>A range of penalties from private reprimand to suspension.</w:t>
            </w:r>
          </w:p>
        </w:tc>
      </w:tr>
      <w:tr w:rsidR="007140F5" w14:paraId="4DA02FDB" w14:textId="77777777" w:rsidTr="00886EBD">
        <w:tc>
          <w:tcPr>
            <w:tcW w:w="496" w:type="dxa"/>
          </w:tcPr>
          <w:p w14:paraId="5051904E" w14:textId="77777777" w:rsidR="007140F5" w:rsidRPr="0004081B" w:rsidRDefault="007140F5" w:rsidP="007140F5">
            <w:pPr>
              <w:rPr>
                <w:rFonts w:ascii="Times New Roman" w:hAnsi="Times New Roman" w:cs="Times New Roman"/>
                <w:i/>
                <w:iCs/>
                <w:sz w:val="20"/>
                <w:szCs w:val="20"/>
              </w:rPr>
            </w:pPr>
            <w:r w:rsidRPr="0004081B">
              <w:rPr>
                <w:rFonts w:ascii="Times New Roman" w:eastAsia="Times New Roman" w:hAnsi="Times New Roman" w:cs="Times New Roman"/>
                <w:sz w:val="20"/>
                <w:szCs w:val="20"/>
              </w:rPr>
              <w:t>Q:</w:t>
            </w:r>
          </w:p>
        </w:tc>
        <w:tc>
          <w:tcPr>
            <w:tcW w:w="10294" w:type="dxa"/>
          </w:tcPr>
          <w:p w14:paraId="6419D228" w14:textId="77777777" w:rsidR="007140F5" w:rsidRPr="0004081B" w:rsidRDefault="007140F5" w:rsidP="007140F5">
            <w:pPr>
              <w:rPr>
                <w:rFonts w:ascii="Times New Roman" w:eastAsia="Times New Roman" w:hAnsi="Times New Roman" w:cs="Times New Roman"/>
                <w:sz w:val="20"/>
                <w:szCs w:val="20"/>
              </w:rPr>
            </w:pPr>
            <w:r w:rsidRPr="0004081B">
              <w:rPr>
                <w:rFonts w:ascii="Times New Roman" w:eastAsia="Times New Roman" w:hAnsi="Times New Roman" w:cs="Times New Roman"/>
                <w:sz w:val="20"/>
                <w:szCs w:val="20"/>
              </w:rPr>
              <w:t>Are athletes allowed to attend an open gym or weight room during the “Period of no Activity”?</w:t>
            </w:r>
          </w:p>
        </w:tc>
      </w:tr>
      <w:tr w:rsidR="007140F5" w14:paraId="0F1D83F5" w14:textId="77777777" w:rsidTr="00886EBD">
        <w:tc>
          <w:tcPr>
            <w:tcW w:w="496" w:type="dxa"/>
          </w:tcPr>
          <w:p w14:paraId="1558D0E8" w14:textId="77777777" w:rsidR="007140F5" w:rsidRPr="0004081B" w:rsidRDefault="007140F5" w:rsidP="007140F5">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0B5320C9" w14:textId="77777777" w:rsidR="007140F5" w:rsidRPr="0004081B" w:rsidRDefault="007140F5" w:rsidP="007140F5">
            <w:pPr>
              <w:rPr>
                <w:rFonts w:ascii="Times New Roman" w:eastAsia="Times New Roman" w:hAnsi="Times New Roman" w:cs="Times New Roman"/>
                <w:sz w:val="20"/>
                <w:szCs w:val="20"/>
              </w:rPr>
            </w:pPr>
            <w:r w:rsidRPr="0004081B">
              <w:rPr>
                <w:rFonts w:ascii="Times New Roman" w:eastAsia="Times New Roman" w:hAnsi="Times New Roman" w:cs="Times New Roman"/>
                <w:sz w:val="20"/>
                <w:szCs w:val="20"/>
              </w:rPr>
              <w:t>No, school facilitates may not be available to students during a “Period of no Activity”.</w:t>
            </w:r>
          </w:p>
        </w:tc>
      </w:tr>
      <w:tr w:rsidR="00D57F30" w14:paraId="783D5B60" w14:textId="77777777" w:rsidTr="00D57F30">
        <w:tc>
          <w:tcPr>
            <w:tcW w:w="496" w:type="dxa"/>
          </w:tcPr>
          <w:p w14:paraId="242C6210" w14:textId="4B2EBD58" w:rsidR="00D57F30" w:rsidRPr="0004081B" w:rsidRDefault="00D57F30" w:rsidP="00D57F30">
            <w:pPr>
              <w:rPr>
                <w:rFonts w:ascii="Times New Roman" w:hAnsi="Times New Roman" w:cs="Times New Roman"/>
                <w:i/>
                <w:iCs/>
                <w:sz w:val="20"/>
                <w:szCs w:val="20"/>
              </w:rPr>
            </w:pPr>
            <w:r w:rsidRPr="0004081B">
              <w:rPr>
                <w:rFonts w:ascii="Times New Roman" w:eastAsia="Times New Roman" w:hAnsi="Times New Roman" w:cs="Times New Roman"/>
                <w:sz w:val="20"/>
                <w:szCs w:val="20"/>
              </w:rPr>
              <w:t>Q:</w:t>
            </w:r>
          </w:p>
        </w:tc>
        <w:tc>
          <w:tcPr>
            <w:tcW w:w="10294" w:type="dxa"/>
            <w:shd w:val="clear" w:color="auto" w:fill="auto"/>
          </w:tcPr>
          <w:p w14:paraId="55BABEFA" w14:textId="5F60BCFE" w:rsidR="00D57F30" w:rsidRPr="0004081B" w:rsidRDefault="00D57F30" w:rsidP="00D57F30">
            <w:pPr>
              <w:rPr>
                <w:rFonts w:ascii="Times New Roman" w:eastAsia="Times New Roman" w:hAnsi="Times New Roman" w:cs="Times New Roman"/>
                <w:sz w:val="20"/>
                <w:szCs w:val="20"/>
              </w:rPr>
            </w:pPr>
            <w:r>
              <w:rPr>
                <w:rFonts w:ascii="Times New Roman" w:eastAsia="Times New Roman" w:hAnsi="Times New Roman" w:cs="Times New Roman"/>
                <w:sz w:val="20"/>
                <w:szCs w:val="20"/>
              </w:rPr>
              <w:t>Is there a capacity limit for the total number of students that may participate in an outdoor workout?</w:t>
            </w:r>
          </w:p>
        </w:tc>
      </w:tr>
      <w:tr w:rsidR="00D57F30" w14:paraId="4429918C" w14:textId="77777777" w:rsidTr="00886EBD">
        <w:tc>
          <w:tcPr>
            <w:tcW w:w="496" w:type="dxa"/>
          </w:tcPr>
          <w:p w14:paraId="64E77AEB" w14:textId="5B22A505" w:rsidR="00D57F30" w:rsidRPr="0004081B" w:rsidRDefault="00D57F30" w:rsidP="00D57F30">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1F636BC1" w14:textId="3100CD7F" w:rsidR="00D57F30" w:rsidRPr="00D57F30" w:rsidRDefault="00D57F30" w:rsidP="00D57F30">
            <w:pPr>
              <w:rPr>
                <w:rFonts w:ascii="Times New Roman" w:eastAsia="Times New Roman" w:hAnsi="Times New Roman" w:cs="Times New Roman"/>
                <w:i/>
                <w:iCs/>
                <w:sz w:val="20"/>
                <w:szCs w:val="20"/>
              </w:rPr>
            </w:pPr>
            <w:r w:rsidRPr="00D57F30">
              <w:rPr>
                <w:rFonts w:ascii="Times New Roman" w:eastAsia="Times New Roman" w:hAnsi="Times New Roman" w:cs="Times New Roman"/>
                <w:i/>
                <w:iCs/>
                <w:sz w:val="20"/>
                <w:szCs w:val="20"/>
              </w:rPr>
              <w:t>No, however all social distancing requirements and group requirements must be followed.</w:t>
            </w:r>
          </w:p>
        </w:tc>
      </w:tr>
      <w:tr w:rsidR="00D36FB9" w14:paraId="3D259F10" w14:textId="77777777" w:rsidTr="00D36FB9">
        <w:tc>
          <w:tcPr>
            <w:tcW w:w="496" w:type="dxa"/>
          </w:tcPr>
          <w:p w14:paraId="24BC2651" w14:textId="22014FB4" w:rsidR="00D36FB9" w:rsidRPr="0004081B" w:rsidRDefault="00D36FB9" w:rsidP="00D36FB9">
            <w:pPr>
              <w:rPr>
                <w:rFonts w:ascii="Times New Roman" w:hAnsi="Times New Roman" w:cs="Times New Roman"/>
                <w:i/>
                <w:iCs/>
                <w:sz w:val="20"/>
                <w:szCs w:val="20"/>
              </w:rPr>
            </w:pPr>
            <w:r w:rsidRPr="0004081B">
              <w:rPr>
                <w:rFonts w:ascii="Times New Roman" w:eastAsia="Times New Roman" w:hAnsi="Times New Roman" w:cs="Times New Roman"/>
                <w:sz w:val="20"/>
                <w:szCs w:val="20"/>
              </w:rPr>
              <w:t>Q:</w:t>
            </w:r>
          </w:p>
        </w:tc>
        <w:tc>
          <w:tcPr>
            <w:tcW w:w="10294" w:type="dxa"/>
            <w:shd w:val="clear" w:color="auto" w:fill="auto"/>
          </w:tcPr>
          <w:p w14:paraId="6116A786" w14:textId="505E4C85" w:rsidR="00D36FB9" w:rsidRPr="00D36FB9" w:rsidRDefault="00D36FB9" w:rsidP="00D36FB9">
            <w:pPr>
              <w:rPr>
                <w:rFonts w:ascii="Times New Roman" w:eastAsia="Times New Roman" w:hAnsi="Times New Roman" w:cs="Times New Roman"/>
                <w:sz w:val="20"/>
                <w:szCs w:val="20"/>
              </w:rPr>
            </w:pPr>
            <w:r w:rsidRPr="00D36FB9">
              <w:rPr>
                <w:rFonts w:ascii="Times New Roman" w:eastAsia="Times New Roman" w:hAnsi="Times New Roman" w:cs="Times New Roman"/>
                <w:sz w:val="20"/>
                <w:szCs w:val="20"/>
              </w:rPr>
              <w:t>Do we determine what the 25% capacity is for our indoor facilities?</w:t>
            </w:r>
          </w:p>
        </w:tc>
      </w:tr>
      <w:tr w:rsidR="00D36FB9" w14:paraId="20875234" w14:textId="77777777" w:rsidTr="00886EBD">
        <w:tc>
          <w:tcPr>
            <w:tcW w:w="496" w:type="dxa"/>
          </w:tcPr>
          <w:p w14:paraId="67540B6B" w14:textId="275B7CCA" w:rsidR="00D36FB9" w:rsidRPr="0004081B" w:rsidRDefault="00D36FB9" w:rsidP="00D36FB9">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1E46E336" w14:textId="5D75E604" w:rsidR="00D36FB9" w:rsidRPr="00D57F30" w:rsidRDefault="00D36FB9" w:rsidP="00D36FB9">
            <w:pP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Yes, the capacity limit for your indoor facilities are determined by the local school district.</w:t>
            </w:r>
          </w:p>
        </w:tc>
      </w:tr>
      <w:tr w:rsidR="002A7398" w14:paraId="268D0C0C" w14:textId="77777777" w:rsidTr="002A7398">
        <w:tc>
          <w:tcPr>
            <w:tcW w:w="496" w:type="dxa"/>
          </w:tcPr>
          <w:p w14:paraId="61F688AE" w14:textId="03B72F38" w:rsidR="002A7398" w:rsidRPr="0004081B" w:rsidRDefault="002A7398" w:rsidP="002A7398">
            <w:pPr>
              <w:rPr>
                <w:rFonts w:ascii="Times New Roman" w:hAnsi="Times New Roman" w:cs="Times New Roman"/>
                <w:i/>
                <w:iCs/>
                <w:sz w:val="20"/>
                <w:szCs w:val="20"/>
              </w:rPr>
            </w:pPr>
            <w:r w:rsidRPr="0004081B">
              <w:rPr>
                <w:rFonts w:ascii="Times New Roman" w:eastAsia="Times New Roman" w:hAnsi="Times New Roman" w:cs="Times New Roman"/>
                <w:sz w:val="20"/>
                <w:szCs w:val="20"/>
              </w:rPr>
              <w:t>Q:</w:t>
            </w:r>
          </w:p>
        </w:tc>
        <w:tc>
          <w:tcPr>
            <w:tcW w:w="10294" w:type="dxa"/>
            <w:shd w:val="clear" w:color="auto" w:fill="auto"/>
          </w:tcPr>
          <w:p w14:paraId="49E663BC" w14:textId="017039E7" w:rsidR="002A7398" w:rsidRPr="002A7398" w:rsidRDefault="002A7398" w:rsidP="002A7398">
            <w:pPr>
              <w:rPr>
                <w:rFonts w:ascii="Times New Roman" w:eastAsia="Times New Roman" w:hAnsi="Times New Roman" w:cs="Times New Roman"/>
                <w:sz w:val="20"/>
                <w:szCs w:val="20"/>
              </w:rPr>
            </w:pPr>
            <w:r w:rsidRPr="002A7398">
              <w:rPr>
                <w:rFonts w:ascii="Times New Roman" w:eastAsia="Times New Roman" w:hAnsi="Times New Roman" w:cs="Times New Roman"/>
                <w:sz w:val="20"/>
                <w:szCs w:val="20"/>
              </w:rPr>
              <w:t>Are open gyms, open cages, or open weight rooms allowed at this time?</w:t>
            </w:r>
          </w:p>
        </w:tc>
      </w:tr>
      <w:tr w:rsidR="002A7398" w14:paraId="14DCDDA3" w14:textId="77777777" w:rsidTr="00886EBD">
        <w:tc>
          <w:tcPr>
            <w:tcW w:w="496" w:type="dxa"/>
          </w:tcPr>
          <w:p w14:paraId="0C13FFA8" w14:textId="259B3250" w:rsidR="002A7398" w:rsidRPr="0004081B" w:rsidRDefault="002A7398" w:rsidP="002A7398">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76437498" w14:textId="6EE76A82" w:rsidR="002A7398" w:rsidRPr="002A7398" w:rsidRDefault="002A7398" w:rsidP="002A7398">
            <w:pPr>
              <w:ind w:left="110"/>
              <w:rPr>
                <w:i/>
                <w:sz w:val="20"/>
              </w:rPr>
            </w:pPr>
            <w:r>
              <w:rPr>
                <w:i/>
                <w:sz w:val="20"/>
              </w:rPr>
              <w:t>No, only supervised workouts may be conducted at this time in school facilities.</w:t>
            </w:r>
          </w:p>
        </w:tc>
      </w:tr>
      <w:tr w:rsidR="002A7398" w14:paraId="33DACC81" w14:textId="77777777" w:rsidTr="002A7398">
        <w:tc>
          <w:tcPr>
            <w:tcW w:w="496" w:type="dxa"/>
          </w:tcPr>
          <w:p w14:paraId="7FDAF970" w14:textId="4DE5FF07" w:rsidR="002A7398" w:rsidRPr="0004081B" w:rsidRDefault="002A7398" w:rsidP="002A7398">
            <w:pPr>
              <w:rPr>
                <w:rFonts w:ascii="Times New Roman" w:hAnsi="Times New Roman" w:cs="Times New Roman"/>
                <w:i/>
                <w:iCs/>
                <w:sz w:val="20"/>
                <w:szCs w:val="20"/>
              </w:rPr>
            </w:pPr>
            <w:r w:rsidRPr="0004081B">
              <w:rPr>
                <w:rFonts w:ascii="Times New Roman" w:eastAsia="Times New Roman" w:hAnsi="Times New Roman" w:cs="Times New Roman"/>
                <w:sz w:val="20"/>
                <w:szCs w:val="20"/>
              </w:rPr>
              <w:t>Q:</w:t>
            </w:r>
          </w:p>
        </w:tc>
        <w:tc>
          <w:tcPr>
            <w:tcW w:w="10294" w:type="dxa"/>
            <w:shd w:val="clear" w:color="auto" w:fill="auto"/>
          </w:tcPr>
          <w:p w14:paraId="0EA039EC" w14:textId="4B7AF4C1" w:rsidR="002A7398" w:rsidRPr="002A7398" w:rsidRDefault="002A7398" w:rsidP="002A7398">
            <w:pPr>
              <w:rPr>
                <w:rFonts w:ascii="Times New Roman" w:eastAsia="Times New Roman" w:hAnsi="Times New Roman" w:cs="Times New Roman"/>
                <w:sz w:val="20"/>
                <w:szCs w:val="20"/>
              </w:rPr>
            </w:pPr>
            <w:r w:rsidRPr="002A7398">
              <w:rPr>
                <w:rFonts w:ascii="Times New Roman" w:eastAsia="Times New Roman" w:hAnsi="Times New Roman" w:cs="Times New Roman"/>
                <w:sz w:val="20"/>
                <w:szCs w:val="20"/>
              </w:rPr>
              <w:t>Are schools sponsored summer camps and/or non-school leagues allowed?</w:t>
            </w:r>
          </w:p>
        </w:tc>
      </w:tr>
      <w:tr w:rsidR="002A7398" w14:paraId="3FD99BC3" w14:textId="77777777" w:rsidTr="00886EBD">
        <w:tc>
          <w:tcPr>
            <w:tcW w:w="496" w:type="dxa"/>
          </w:tcPr>
          <w:p w14:paraId="6BE44C6C" w14:textId="0B7592D4" w:rsidR="002A7398" w:rsidRPr="0004081B" w:rsidRDefault="002A7398" w:rsidP="002A7398">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3054CA17" w14:textId="2A6C4D70" w:rsidR="002A7398" w:rsidRPr="002A7398" w:rsidRDefault="002A7398" w:rsidP="002A7398">
            <w:pPr>
              <w:ind w:left="110" w:right="198"/>
              <w:rPr>
                <w:i/>
                <w:sz w:val="20"/>
              </w:rPr>
            </w:pPr>
            <w:r>
              <w:rPr>
                <w:i/>
                <w:sz w:val="20"/>
              </w:rPr>
              <w:t xml:space="preserve">At this time, per </w:t>
            </w:r>
            <w:r>
              <w:rPr>
                <w:i/>
                <w:spacing w:val="-3"/>
                <w:sz w:val="20"/>
              </w:rPr>
              <w:t xml:space="preserve">TEA, </w:t>
            </w:r>
            <w:r>
              <w:rPr>
                <w:i/>
                <w:sz w:val="20"/>
              </w:rPr>
              <w:t xml:space="preserve">schools cannot use indoor facilities for reasons other than summer strength and conditioning and skill development. Non-school leagues and sport camps </w:t>
            </w:r>
            <w:r>
              <w:rPr>
                <w:i/>
                <w:spacing w:val="-3"/>
                <w:sz w:val="20"/>
              </w:rPr>
              <w:t xml:space="preserve">are </w:t>
            </w:r>
            <w:r>
              <w:rPr>
                <w:i/>
                <w:sz w:val="20"/>
              </w:rPr>
              <w:t xml:space="preserve">not allowed in indoor school facilities. Outdoor </w:t>
            </w:r>
            <w:r>
              <w:rPr>
                <w:i/>
                <w:sz w:val="20"/>
              </w:rPr>
              <w:lastRenderedPageBreak/>
              <w:t xml:space="preserve">facilities may </w:t>
            </w:r>
            <w:r>
              <w:rPr>
                <w:i/>
                <w:spacing w:val="-3"/>
                <w:sz w:val="20"/>
              </w:rPr>
              <w:t xml:space="preserve">be </w:t>
            </w:r>
            <w:r>
              <w:rPr>
                <w:i/>
                <w:sz w:val="20"/>
              </w:rPr>
              <w:t xml:space="preserve">used if in compliance with guidance issued by the Department </w:t>
            </w:r>
            <w:r>
              <w:rPr>
                <w:i/>
                <w:spacing w:val="-3"/>
                <w:sz w:val="20"/>
              </w:rPr>
              <w:t xml:space="preserve">of </w:t>
            </w:r>
            <w:r>
              <w:rPr>
                <w:i/>
                <w:sz w:val="20"/>
              </w:rPr>
              <w:t>State Health Services. That guidance currently allows four or less participants, and those participants cannot come into contact with each</w:t>
            </w:r>
            <w:r>
              <w:rPr>
                <w:i/>
                <w:spacing w:val="-20"/>
                <w:sz w:val="20"/>
              </w:rPr>
              <w:t xml:space="preserve"> </w:t>
            </w:r>
            <w:r>
              <w:rPr>
                <w:i/>
                <w:sz w:val="20"/>
              </w:rPr>
              <w:t>other.</w:t>
            </w:r>
          </w:p>
        </w:tc>
      </w:tr>
    </w:tbl>
    <w:p w14:paraId="6302A6C8" w14:textId="77777777" w:rsidR="00E07FAD" w:rsidRPr="00741495" w:rsidRDefault="00E07FAD" w:rsidP="00E07FAD">
      <w:pPr>
        <w:tabs>
          <w:tab w:val="left" w:pos="1728"/>
        </w:tabs>
        <w:rPr>
          <w:rFonts w:ascii="Times New Roman" w:hAnsi="Times New Roman" w:cs="Times New Roman"/>
        </w:rPr>
      </w:pPr>
    </w:p>
    <w:p w14:paraId="491E5382" w14:textId="77777777" w:rsidR="00E07FAD" w:rsidRPr="00741495" w:rsidRDefault="00E07FAD" w:rsidP="00E07FAD">
      <w:pPr>
        <w:rPr>
          <w:rFonts w:ascii="Times New Roman" w:hAnsi="Times New Roman" w:cs="Times New Roman"/>
        </w:rPr>
      </w:pPr>
    </w:p>
    <w:p w14:paraId="5F4B5F8E" w14:textId="47FE6D36" w:rsidR="00410505" w:rsidRPr="000E53F8" w:rsidRDefault="00410505" w:rsidP="00410505">
      <w:pPr>
        <w:jc w:val="center"/>
        <w:rPr>
          <w:rFonts w:ascii="Times New Roman" w:hAnsi="Times New Roman" w:cs="Times New Roman"/>
          <w:b/>
          <w:sz w:val="36"/>
          <w:szCs w:val="36"/>
          <w:u w:val="single"/>
        </w:rPr>
      </w:pPr>
      <w:r>
        <w:rPr>
          <w:rFonts w:ascii="Times New Roman" w:hAnsi="Times New Roman" w:cs="Times New Roman"/>
          <w:b/>
          <w:sz w:val="36"/>
          <w:szCs w:val="36"/>
          <w:u w:val="single"/>
        </w:rPr>
        <w:t>Sport Specific Instruction</w:t>
      </w:r>
      <w:r w:rsidRPr="000E53F8">
        <w:rPr>
          <w:rFonts w:ascii="Times New Roman" w:hAnsi="Times New Roman" w:cs="Times New Roman"/>
          <w:b/>
          <w:sz w:val="36"/>
          <w:szCs w:val="36"/>
          <w:u w:val="single"/>
        </w:rPr>
        <w:t xml:space="preserve"> </w:t>
      </w:r>
      <w:r w:rsidRPr="000E53F8">
        <w:rPr>
          <w:rFonts w:ascii="Times New Roman" w:eastAsia="Times New Roman" w:hAnsi="Times New Roman" w:cs="Times New Roman"/>
          <w:b/>
          <w:color w:val="0070C0"/>
          <w:sz w:val="36"/>
          <w:szCs w:val="36"/>
          <w:u w:val="single"/>
        </w:rPr>
        <w:t>FAQ’s</w:t>
      </w:r>
    </w:p>
    <w:p w14:paraId="699DC564" w14:textId="77777777" w:rsidR="00410505" w:rsidRPr="000E53F8" w:rsidRDefault="00410505" w:rsidP="00410505">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10294"/>
      </w:tblGrid>
      <w:tr w:rsidR="00410505" w:rsidRPr="000E53F8" w14:paraId="5BB772F2" w14:textId="77777777" w:rsidTr="00886EBD">
        <w:tc>
          <w:tcPr>
            <w:tcW w:w="496" w:type="dxa"/>
          </w:tcPr>
          <w:p w14:paraId="64AA825D" w14:textId="77777777" w:rsidR="00410505" w:rsidRPr="0004081B" w:rsidRDefault="00410505" w:rsidP="00886EBD">
            <w:pPr>
              <w:rPr>
                <w:rFonts w:ascii="Times New Roman" w:eastAsia="Times New Roman" w:hAnsi="Times New Roman" w:cs="Times New Roman"/>
                <w:sz w:val="20"/>
                <w:szCs w:val="20"/>
              </w:rPr>
            </w:pPr>
            <w:r w:rsidRPr="0004081B">
              <w:rPr>
                <w:rFonts w:ascii="Times New Roman" w:eastAsia="Times New Roman" w:hAnsi="Times New Roman" w:cs="Times New Roman"/>
                <w:sz w:val="20"/>
                <w:szCs w:val="20"/>
              </w:rPr>
              <w:t>Q:</w:t>
            </w:r>
          </w:p>
        </w:tc>
        <w:tc>
          <w:tcPr>
            <w:tcW w:w="10294" w:type="dxa"/>
          </w:tcPr>
          <w:p w14:paraId="7C581F58" w14:textId="77777777" w:rsidR="00410505" w:rsidRPr="0004081B" w:rsidRDefault="00410505" w:rsidP="00886EBD">
            <w:pPr>
              <w:rPr>
                <w:rFonts w:ascii="Times New Roman" w:eastAsia="Times New Roman" w:hAnsi="Times New Roman" w:cs="Times New Roman"/>
                <w:sz w:val="20"/>
                <w:szCs w:val="20"/>
              </w:rPr>
            </w:pPr>
            <w:r w:rsidRPr="001F2198">
              <w:rPr>
                <w:rFonts w:ascii="Times New Roman" w:eastAsia="Times New Roman" w:hAnsi="Times New Roman" w:cs="Times New Roman"/>
                <w:sz w:val="20"/>
                <w:szCs w:val="20"/>
              </w:rPr>
              <w:t>May the sport specific skill instruction session be conducted in addition to the strength and conditioning session.</w:t>
            </w:r>
          </w:p>
        </w:tc>
      </w:tr>
      <w:tr w:rsidR="00410505" w:rsidRPr="000E53F8" w14:paraId="661BEAD9" w14:textId="77777777" w:rsidTr="00886EBD">
        <w:tc>
          <w:tcPr>
            <w:tcW w:w="496" w:type="dxa"/>
          </w:tcPr>
          <w:p w14:paraId="27C1910C" w14:textId="77777777" w:rsidR="00410505" w:rsidRPr="0004081B" w:rsidRDefault="00410505" w:rsidP="00886EBD">
            <w:pPr>
              <w:rPr>
                <w:rFonts w:ascii="Times New Roman" w:eastAsia="Times New Roman" w:hAnsi="Times New Roman" w:cs="Times New Roman"/>
                <w:color w:val="000000" w:themeColor="text1"/>
                <w:sz w:val="20"/>
                <w:szCs w:val="20"/>
              </w:rPr>
            </w:pPr>
            <w:r w:rsidRPr="0004081B">
              <w:rPr>
                <w:rFonts w:ascii="Times New Roman" w:hAnsi="Times New Roman" w:cs="Times New Roman"/>
                <w:i/>
                <w:iCs/>
                <w:color w:val="000000" w:themeColor="text1"/>
                <w:sz w:val="20"/>
                <w:szCs w:val="20"/>
              </w:rPr>
              <w:t>A:</w:t>
            </w:r>
          </w:p>
        </w:tc>
        <w:tc>
          <w:tcPr>
            <w:tcW w:w="10294" w:type="dxa"/>
            <w:shd w:val="clear" w:color="auto" w:fill="C6D9F1" w:themeFill="text2" w:themeFillTint="33"/>
          </w:tcPr>
          <w:p w14:paraId="47E638C0" w14:textId="77777777" w:rsidR="00410505" w:rsidRPr="0004081B" w:rsidRDefault="00410505" w:rsidP="00886EBD">
            <w:pPr>
              <w:rPr>
                <w:rFonts w:ascii="Times New Roman" w:eastAsia="Times New Roman" w:hAnsi="Times New Roman" w:cs="Times New Roman"/>
                <w:i/>
                <w:iCs/>
                <w:color w:val="000000" w:themeColor="text1"/>
                <w:sz w:val="20"/>
                <w:szCs w:val="20"/>
              </w:rPr>
            </w:pPr>
            <w:r w:rsidRPr="0004081B">
              <w:rPr>
                <w:rFonts w:ascii="Times New Roman" w:eastAsia="Times New Roman" w:hAnsi="Times New Roman" w:cs="Times New Roman"/>
                <w:i/>
                <w:iCs/>
                <w:color w:val="000000" w:themeColor="text1"/>
                <w:sz w:val="20"/>
                <w:szCs w:val="20"/>
              </w:rPr>
              <w:t>Yes.</w:t>
            </w:r>
          </w:p>
        </w:tc>
      </w:tr>
      <w:tr w:rsidR="00410505" w:rsidRPr="000E53F8" w14:paraId="36D582A1" w14:textId="77777777" w:rsidTr="00886EBD">
        <w:tc>
          <w:tcPr>
            <w:tcW w:w="496" w:type="dxa"/>
          </w:tcPr>
          <w:p w14:paraId="7DBA40F0" w14:textId="77777777" w:rsidR="00410505" w:rsidRPr="0004081B" w:rsidRDefault="00410505" w:rsidP="00886EBD">
            <w:pPr>
              <w:rPr>
                <w:rFonts w:ascii="Times New Roman" w:hAnsi="Times New Roman" w:cs="Times New Roman"/>
                <w:sz w:val="20"/>
                <w:szCs w:val="20"/>
              </w:rPr>
            </w:pPr>
            <w:r w:rsidRPr="0004081B">
              <w:rPr>
                <w:rFonts w:ascii="Times New Roman" w:eastAsia="Times New Roman" w:hAnsi="Times New Roman" w:cs="Times New Roman"/>
                <w:sz w:val="20"/>
                <w:szCs w:val="20"/>
              </w:rPr>
              <w:t>Q:</w:t>
            </w:r>
          </w:p>
        </w:tc>
        <w:tc>
          <w:tcPr>
            <w:tcW w:w="10294" w:type="dxa"/>
          </w:tcPr>
          <w:p w14:paraId="6D5A28A0" w14:textId="77777777" w:rsidR="00410505" w:rsidRPr="0004081B" w:rsidRDefault="00410505" w:rsidP="00886EBD">
            <w:pPr>
              <w:rPr>
                <w:rFonts w:ascii="Times New Roman" w:hAnsi="Times New Roman" w:cs="Times New Roman"/>
                <w:sz w:val="20"/>
                <w:szCs w:val="20"/>
              </w:rPr>
            </w:pPr>
            <w:r w:rsidRPr="0004081B">
              <w:rPr>
                <w:rFonts w:ascii="Times New Roman" w:eastAsia="Times New Roman" w:hAnsi="Times New Roman" w:cs="Times New Roman"/>
                <w:sz w:val="20"/>
                <w:szCs w:val="20"/>
              </w:rPr>
              <w:t xml:space="preserve">May a </w:t>
            </w:r>
            <w:r w:rsidRPr="0004081B">
              <w:rPr>
                <w:rFonts w:ascii="Times New Roman" w:hAnsi="Times New Roman" w:cs="Times New Roman"/>
                <w:sz w:val="20"/>
                <w:szCs w:val="20"/>
              </w:rPr>
              <w:t>student go into the locker room to get workout apparel or use the restroom</w:t>
            </w:r>
            <w:r w:rsidRPr="0004081B">
              <w:rPr>
                <w:rFonts w:ascii="Times New Roman" w:eastAsia="Times New Roman" w:hAnsi="Times New Roman" w:cs="Times New Roman"/>
                <w:sz w:val="20"/>
                <w:szCs w:val="20"/>
              </w:rPr>
              <w:t>?</w:t>
            </w:r>
          </w:p>
        </w:tc>
      </w:tr>
      <w:tr w:rsidR="00410505" w:rsidRPr="000E53F8" w14:paraId="0CDE11F2" w14:textId="77777777" w:rsidTr="00886EBD">
        <w:tc>
          <w:tcPr>
            <w:tcW w:w="496" w:type="dxa"/>
          </w:tcPr>
          <w:p w14:paraId="380121BF" w14:textId="77777777" w:rsidR="00410505" w:rsidRPr="0004081B" w:rsidRDefault="00410505" w:rsidP="00886EBD">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1E786C43" w14:textId="51C3436D" w:rsidR="00410505" w:rsidRPr="0004081B" w:rsidRDefault="00410505" w:rsidP="00886EBD">
            <w:pPr>
              <w:rPr>
                <w:rFonts w:ascii="Times New Roman" w:hAnsi="Times New Roman" w:cs="Times New Roman"/>
                <w:i/>
                <w:iCs/>
                <w:sz w:val="20"/>
                <w:szCs w:val="20"/>
              </w:rPr>
            </w:pPr>
            <w:r w:rsidRPr="0004081B">
              <w:rPr>
                <w:rFonts w:ascii="Times New Roman" w:hAnsi="Times New Roman" w:cs="Times New Roman"/>
                <w:i/>
                <w:iCs/>
                <w:sz w:val="20"/>
                <w:szCs w:val="20"/>
              </w:rPr>
              <w:t xml:space="preserve">No, </w:t>
            </w:r>
            <w:r w:rsidR="00096401">
              <w:rPr>
                <w:rFonts w:ascii="Times New Roman" w:hAnsi="Times New Roman" w:cs="Times New Roman"/>
                <w:i/>
                <w:iCs/>
                <w:sz w:val="20"/>
                <w:szCs w:val="20"/>
              </w:rPr>
              <w:t>s</w:t>
            </w:r>
            <w:r w:rsidRPr="0004081B">
              <w:rPr>
                <w:rFonts w:ascii="Times New Roman" w:hAnsi="Times New Roman" w:cs="Times New Roman"/>
                <w:i/>
                <w:iCs/>
                <w:sz w:val="20"/>
                <w:szCs w:val="20"/>
              </w:rPr>
              <w:t>tudents may not be given access to locker rooms or shower facilities.</w:t>
            </w:r>
          </w:p>
        </w:tc>
      </w:tr>
      <w:tr w:rsidR="00410505" w:rsidRPr="000E53F8" w14:paraId="5AEE45F9" w14:textId="77777777" w:rsidTr="00886EBD">
        <w:tc>
          <w:tcPr>
            <w:tcW w:w="496" w:type="dxa"/>
          </w:tcPr>
          <w:p w14:paraId="3E632EF5" w14:textId="77777777" w:rsidR="00410505" w:rsidRPr="0004081B" w:rsidRDefault="00410505" w:rsidP="00886EBD">
            <w:pPr>
              <w:rPr>
                <w:rFonts w:ascii="Times New Roman" w:hAnsi="Times New Roman" w:cs="Times New Roman"/>
                <w:i/>
                <w:iCs/>
                <w:sz w:val="20"/>
                <w:szCs w:val="20"/>
              </w:rPr>
            </w:pPr>
            <w:r w:rsidRPr="0004081B">
              <w:rPr>
                <w:rFonts w:ascii="Times New Roman" w:eastAsia="Times New Roman" w:hAnsi="Times New Roman" w:cs="Times New Roman"/>
                <w:sz w:val="20"/>
                <w:szCs w:val="20"/>
              </w:rPr>
              <w:t>Q:</w:t>
            </w:r>
          </w:p>
        </w:tc>
        <w:tc>
          <w:tcPr>
            <w:tcW w:w="10294" w:type="dxa"/>
            <w:shd w:val="clear" w:color="auto" w:fill="auto"/>
          </w:tcPr>
          <w:p w14:paraId="7E0D2FC3" w14:textId="77777777" w:rsidR="00410505" w:rsidRPr="0004081B" w:rsidRDefault="00410505" w:rsidP="00886EBD">
            <w:pPr>
              <w:rPr>
                <w:rFonts w:ascii="Times New Roman" w:hAnsi="Times New Roman" w:cs="Times New Roman"/>
                <w:i/>
                <w:iCs/>
                <w:sz w:val="20"/>
                <w:szCs w:val="20"/>
              </w:rPr>
            </w:pPr>
            <w:r w:rsidRPr="0004081B">
              <w:rPr>
                <w:rFonts w:ascii="Times New Roman" w:eastAsia="Times New Roman" w:hAnsi="Times New Roman" w:cs="Times New Roman"/>
                <w:sz w:val="20"/>
                <w:szCs w:val="20"/>
              </w:rPr>
              <w:t>May school equipment be used during the sport specific skill sessions?</w:t>
            </w:r>
          </w:p>
        </w:tc>
      </w:tr>
      <w:tr w:rsidR="00410505" w:rsidRPr="000E53F8" w14:paraId="4AB5C32D" w14:textId="77777777" w:rsidTr="00886EBD">
        <w:tc>
          <w:tcPr>
            <w:tcW w:w="496" w:type="dxa"/>
          </w:tcPr>
          <w:p w14:paraId="01FF3E4C" w14:textId="77777777" w:rsidR="00410505" w:rsidRPr="007140F5" w:rsidRDefault="00410505" w:rsidP="00886EBD">
            <w:pPr>
              <w:rPr>
                <w:rFonts w:ascii="Times New Roman" w:hAnsi="Times New Roman" w:cs="Times New Roman"/>
                <w:i/>
                <w:iCs/>
                <w:color w:val="000000" w:themeColor="text1"/>
                <w:sz w:val="20"/>
                <w:szCs w:val="20"/>
              </w:rPr>
            </w:pPr>
            <w:r w:rsidRPr="007140F5">
              <w:rPr>
                <w:rFonts w:ascii="Times New Roman" w:hAnsi="Times New Roman" w:cs="Times New Roman"/>
                <w:i/>
                <w:iCs/>
                <w:color w:val="000000" w:themeColor="text1"/>
                <w:sz w:val="20"/>
                <w:szCs w:val="20"/>
              </w:rPr>
              <w:t>A:</w:t>
            </w:r>
          </w:p>
        </w:tc>
        <w:tc>
          <w:tcPr>
            <w:tcW w:w="10294" w:type="dxa"/>
            <w:shd w:val="clear" w:color="auto" w:fill="C6D9F1" w:themeFill="text2" w:themeFillTint="33"/>
          </w:tcPr>
          <w:p w14:paraId="38059F1C" w14:textId="3BBB747D" w:rsidR="00410505" w:rsidRPr="007140F5" w:rsidRDefault="00410505" w:rsidP="00886EBD">
            <w:pPr>
              <w:rPr>
                <w:rFonts w:ascii="Times New Roman" w:hAnsi="Times New Roman" w:cs="Times New Roman"/>
                <w:i/>
                <w:iCs/>
                <w:color w:val="000000" w:themeColor="text1"/>
                <w:sz w:val="20"/>
                <w:szCs w:val="20"/>
              </w:rPr>
            </w:pPr>
            <w:r w:rsidRPr="007140F5">
              <w:rPr>
                <w:rFonts w:ascii="Times New Roman" w:eastAsia="Times New Roman" w:hAnsi="Times New Roman" w:cs="Times New Roman"/>
                <w:color w:val="000000" w:themeColor="text1"/>
                <w:sz w:val="20"/>
                <w:szCs w:val="20"/>
              </w:rPr>
              <w:t>Yes.  NOTE:  For football, restricted equipment (contact equipment) is prohibited</w:t>
            </w:r>
            <w:r w:rsidR="007140F5" w:rsidRPr="007140F5">
              <w:rPr>
                <w:rFonts w:ascii="Times New Roman" w:eastAsia="Times New Roman" w:hAnsi="Times New Roman" w:cs="Times New Roman"/>
                <w:color w:val="000000" w:themeColor="text1"/>
                <w:sz w:val="20"/>
                <w:szCs w:val="20"/>
              </w:rPr>
              <w:t>, and</w:t>
            </w:r>
            <w:r w:rsidRPr="007140F5">
              <w:rPr>
                <w:rFonts w:ascii="Times New Roman" w:eastAsia="Times New Roman" w:hAnsi="Times New Roman" w:cs="Times New Roman"/>
                <w:color w:val="000000" w:themeColor="text1"/>
                <w:sz w:val="20"/>
                <w:szCs w:val="20"/>
              </w:rPr>
              <w:t xml:space="preserve"> </w:t>
            </w:r>
            <w:r w:rsidR="007140F5" w:rsidRPr="007140F5">
              <w:rPr>
                <w:rFonts w:ascii="Times New Roman" w:eastAsia="Times New Roman" w:hAnsi="Times New Roman" w:cs="Times New Roman"/>
                <w:color w:val="000000" w:themeColor="text1"/>
                <w:sz w:val="20"/>
                <w:szCs w:val="20"/>
              </w:rPr>
              <w:t>all COVID-19 guidelines must be followed.</w:t>
            </w:r>
          </w:p>
        </w:tc>
      </w:tr>
      <w:tr w:rsidR="00410505" w:rsidRPr="000E53F8" w14:paraId="4E451B0E" w14:textId="77777777" w:rsidTr="00886EBD">
        <w:tc>
          <w:tcPr>
            <w:tcW w:w="496" w:type="dxa"/>
          </w:tcPr>
          <w:p w14:paraId="3A0D6333" w14:textId="77777777" w:rsidR="00410505" w:rsidRPr="0004081B" w:rsidRDefault="00410505" w:rsidP="00886EBD">
            <w:pPr>
              <w:rPr>
                <w:rFonts w:ascii="Times New Roman" w:hAnsi="Times New Roman" w:cs="Times New Roman"/>
                <w:i/>
                <w:iCs/>
                <w:sz w:val="20"/>
                <w:szCs w:val="20"/>
              </w:rPr>
            </w:pPr>
          </w:p>
        </w:tc>
        <w:tc>
          <w:tcPr>
            <w:tcW w:w="10294" w:type="dxa"/>
            <w:shd w:val="clear" w:color="auto" w:fill="C6D9F1" w:themeFill="text2" w:themeFillTint="33"/>
          </w:tcPr>
          <w:p w14:paraId="2EA36ACE" w14:textId="77777777" w:rsidR="00410505" w:rsidRPr="0004081B" w:rsidRDefault="00410505" w:rsidP="00886EBD">
            <w:pPr>
              <w:rPr>
                <w:rFonts w:ascii="Times New Roman" w:eastAsia="Times New Roman" w:hAnsi="Times New Roman" w:cs="Times New Roman"/>
                <w:sz w:val="20"/>
                <w:szCs w:val="20"/>
              </w:rPr>
            </w:pPr>
            <w:r w:rsidRPr="0004081B">
              <w:rPr>
                <w:rFonts w:ascii="Times New Roman" w:eastAsia="Times New Roman" w:hAnsi="Times New Roman" w:cs="Times New Roman"/>
                <w:sz w:val="20"/>
                <w:szCs w:val="20"/>
              </w:rPr>
              <w:t xml:space="preserve">Link: </w:t>
            </w:r>
            <w:hyperlink r:id="rId10" w:history="1">
              <w:r w:rsidRPr="0004081B">
                <w:rPr>
                  <w:rStyle w:val="Hyperlink"/>
                  <w:rFonts w:ascii="Times New Roman" w:eastAsia="Times New Roman" w:hAnsi="Times New Roman" w:cs="Times New Roman"/>
                  <w:sz w:val="20"/>
                  <w:szCs w:val="20"/>
                </w:rPr>
                <w:t>Restricted and Non-Restricted Football Equipment</w:t>
              </w:r>
            </w:hyperlink>
          </w:p>
        </w:tc>
      </w:tr>
      <w:tr w:rsidR="00410505" w:rsidRPr="000E53F8" w14:paraId="773F79E4" w14:textId="77777777" w:rsidTr="00886EBD">
        <w:tc>
          <w:tcPr>
            <w:tcW w:w="496" w:type="dxa"/>
          </w:tcPr>
          <w:p w14:paraId="60A8BCF0" w14:textId="77777777" w:rsidR="00410505" w:rsidRPr="0004081B" w:rsidRDefault="00410505" w:rsidP="00886EBD">
            <w:pPr>
              <w:rPr>
                <w:rFonts w:ascii="Times New Roman" w:hAnsi="Times New Roman" w:cs="Times New Roman"/>
                <w:sz w:val="20"/>
                <w:szCs w:val="20"/>
              </w:rPr>
            </w:pPr>
            <w:r w:rsidRPr="0004081B">
              <w:rPr>
                <w:rFonts w:ascii="Times New Roman" w:eastAsia="Times New Roman" w:hAnsi="Times New Roman" w:cs="Times New Roman"/>
                <w:sz w:val="20"/>
                <w:szCs w:val="20"/>
              </w:rPr>
              <w:t>Q:</w:t>
            </w:r>
          </w:p>
        </w:tc>
        <w:tc>
          <w:tcPr>
            <w:tcW w:w="10294" w:type="dxa"/>
          </w:tcPr>
          <w:p w14:paraId="446524BF" w14:textId="77777777" w:rsidR="00410505" w:rsidRPr="0004081B" w:rsidRDefault="00410505" w:rsidP="00886EBD">
            <w:pPr>
              <w:rPr>
                <w:rFonts w:ascii="Times New Roman" w:hAnsi="Times New Roman" w:cs="Times New Roman"/>
                <w:sz w:val="20"/>
                <w:szCs w:val="20"/>
              </w:rPr>
            </w:pPr>
            <w:r w:rsidRPr="0004081B">
              <w:rPr>
                <w:rFonts w:ascii="Times New Roman" w:eastAsia="Times New Roman" w:hAnsi="Times New Roman" w:cs="Times New Roman"/>
                <w:sz w:val="20"/>
                <w:szCs w:val="20"/>
              </w:rPr>
              <w:t xml:space="preserve">May </w:t>
            </w:r>
            <w:r w:rsidRPr="0004081B">
              <w:rPr>
                <w:rFonts w:ascii="Times New Roman" w:hAnsi="Times New Roman" w:cs="Times New Roman"/>
                <w:sz w:val="20"/>
                <w:szCs w:val="20"/>
              </w:rPr>
              <w:t xml:space="preserve">a </w:t>
            </w:r>
            <w:r w:rsidRPr="0004081B">
              <w:rPr>
                <w:rFonts w:ascii="Times New Roman" w:eastAsia="Times New Roman" w:hAnsi="Times New Roman" w:cs="Times New Roman"/>
                <w:sz w:val="20"/>
                <w:szCs w:val="20"/>
              </w:rPr>
              <w:t xml:space="preserve">school </w:t>
            </w:r>
            <w:r w:rsidRPr="0004081B">
              <w:rPr>
                <w:rFonts w:ascii="Times New Roman" w:hAnsi="Times New Roman" w:cs="Times New Roman"/>
                <w:sz w:val="20"/>
                <w:szCs w:val="20"/>
              </w:rPr>
              <w:t>have as many coaches on the field as they choose</w:t>
            </w:r>
            <w:r w:rsidRPr="0004081B">
              <w:rPr>
                <w:rFonts w:ascii="Times New Roman" w:eastAsia="Times New Roman" w:hAnsi="Times New Roman" w:cs="Times New Roman"/>
                <w:sz w:val="20"/>
                <w:szCs w:val="20"/>
              </w:rPr>
              <w:t>?</w:t>
            </w:r>
          </w:p>
        </w:tc>
      </w:tr>
      <w:tr w:rsidR="00410505" w:rsidRPr="000E53F8" w14:paraId="1CA5796C" w14:textId="77777777" w:rsidTr="00886EBD">
        <w:tc>
          <w:tcPr>
            <w:tcW w:w="496" w:type="dxa"/>
          </w:tcPr>
          <w:p w14:paraId="59341D1B" w14:textId="77777777" w:rsidR="00410505" w:rsidRPr="0004081B" w:rsidRDefault="00410505" w:rsidP="00886EBD">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3F4D899F" w14:textId="595E3954" w:rsidR="00410505" w:rsidRPr="0004081B" w:rsidRDefault="00410505" w:rsidP="00886EBD">
            <w:pPr>
              <w:rPr>
                <w:rFonts w:ascii="Times New Roman" w:hAnsi="Times New Roman" w:cs="Times New Roman"/>
                <w:i/>
                <w:iCs/>
                <w:sz w:val="20"/>
                <w:szCs w:val="20"/>
              </w:rPr>
            </w:pPr>
            <w:r w:rsidRPr="0004081B">
              <w:rPr>
                <w:rFonts w:ascii="Times New Roman" w:eastAsia="Times New Roman" w:hAnsi="Times New Roman" w:cs="Times New Roman"/>
                <w:i/>
                <w:iCs/>
                <w:sz w:val="20"/>
                <w:szCs w:val="20"/>
              </w:rPr>
              <w:t xml:space="preserve">Yes, </w:t>
            </w:r>
            <w:r w:rsidRPr="0004081B">
              <w:rPr>
                <w:rFonts w:ascii="Times New Roman" w:hAnsi="Times New Roman" w:cs="Times New Roman"/>
                <w:i/>
                <w:iCs/>
                <w:sz w:val="20"/>
                <w:szCs w:val="20"/>
              </w:rPr>
              <w:t xml:space="preserve">the school must have </w:t>
            </w:r>
            <w:r w:rsidRPr="0004081B">
              <w:rPr>
                <w:rFonts w:ascii="Times New Roman" w:hAnsi="Times New Roman" w:cs="Times New Roman"/>
                <w:i/>
                <w:iCs/>
                <w:sz w:val="20"/>
                <w:szCs w:val="20"/>
                <w:u w:val="single"/>
              </w:rPr>
              <w:t>at least</w:t>
            </w:r>
            <w:r w:rsidRPr="0004081B">
              <w:rPr>
                <w:rFonts w:ascii="Times New Roman" w:hAnsi="Times New Roman" w:cs="Times New Roman"/>
                <w:i/>
                <w:iCs/>
                <w:sz w:val="20"/>
                <w:szCs w:val="20"/>
              </w:rPr>
              <w:t xml:space="preserve"> ONE coach on the field for every </w:t>
            </w:r>
            <w:r w:rsidR="00096401" w:rsidRPr="00096401">
              <w:rPr>
                <w:rFonts w:ascii="Times New Roman" w:hAnsi="Times New Roman" w:cs="Times New Roman"/>
                <w:i/>
                <w:iCs/>
                <w:sz w:val="20"/>
                <w:szCs w:val="20"/>
              </w:rPr>
              <w:t>20</w:t>
            </w:r>
            <w:r w:rsidRPr="0004081B">
              <w:rPr>
                <w:rFonts w:ascii="Times New Roman" w:hAnsi="Times New Roman" w:cs="Times New Roman"/>
                <w:i/>
                <w:iCs/>
                <w:sz w:val="20"/>
                <w:szCs w:val="20"/>
              </w:rPr>
              <w:t xml:space="preserve"> students.  Students must maintain at least </w:t>
            </w:r>
            <w:r>
              <w:rPr>
                <w:rFonts w:ascii="Times New Roman" w:hAnsi="Times New Roman" w:cs="Times New Roman"/>
                <w:i/>
                <w:iCs/>
                <w:sz w:val="20"/>
                <w:szCs w:val="20"/>
              </w:rPr>
              <w:t>ten</w:t>
            </w:r>
            <w:r w:rsidRPr="0004081B">
              <w:rPr>
                <w:rFonts w:ascii="Times New Roman" w:hAnsi="Times New Roman" w:cs="Times New Roman"/>
                <w:i/>
                <w:iCs/>
                <w:sz w:val="20"/>
                <w:szCs w:val="20"/>
              </w:rPr>
              <w:t xml:space="preserve"> feet of distance from all sides, and Coaches and staff must maintain at least </w:t>
            </w:r>
            <w:r>
              <w:rPr>
                <w:rFonts w:ascii="Times New Roman" w:hAnsi="Times New Roman" w:cs="Times New Roman"/>
                <w:i/>
                <w:iCs/>
                <w:sz w:val="20"/>
                <w:szCs w:val="20"/>
              </w:rPr>
              <w:t>ten</w:t>
            </w:r>
            <w:r w:rsidRPr="0004081B">
              <w:rPr>
                <w:rFonts w:ascii="Times New Roman" w:hAnsi="Times New Roman" w:cs="Times New Roman"/>
                <w:i/>
                <w:iCs/>
                <w:sz w:val="20"/>
                <w:szCs w:val="20"/>
              </w:rPr>
              <w:t xml:space="preserve"> feet of distance from all sides</w:t>
            </w:r>
            <w:r>
              <w:rPr>
                <w:rFonts w:ascii="Times New Roman" w:hAnsi="Times New Roman" w:cs="Times New Roman"/>
                <w:i/>
                <w:iCs/>
                <w:sz w:val="20"/>
                <w:szCs w:val="20"/>
              </w:rPr>
              <w:t xml:space="preserve"> during activity</w:t>
            </w:r>
            <w:r w:rsidRPr="0004081B">
              <w:rPr>
                <w:rFonts w:ascii="Times New Roman" w:hAnsi="Times New Roman" w:cs="Times New Roman"/>
                <w:i/>
                <w:iCs/>
                <w:sz w:val="20"/>
                <w:szCs w:val="20"/>
              </w:rPr>
              <w:t>.</w:t>
            </w:r>
          </w:p>
        </w:tc>
      </w:tr>
      <w:tr w:rsidR="00410505" w:rsidRPr="000E53F8" w14:paraId="7FFF4B0E" w14:textId="77777777" w:rsidTr="00886EBD">
        <w:tc>
          <w:tcPr>
            <w:tcW w:w="496" w:type="dxa"/>
          </w:tcPr>
          <w:p w14:paraId="132FE3DA" w14:textId="77777777" w:rsidR="00410505" w:rsidRPr="0004081B" w:rsidRDefault="00410505" w:rsidP="00886EBD">
            <w:pPr>
              <w:rPr>
                <w:rFonts w:ascii="Times New Roman" w:hAnsi="Times New Roman" w:cs="Times New Roman"/>
                <w:sz w:val="20"/>
                <w:szCs w:val="20"/>
              </w:rPr>
            </w:pPr>
            <w:r w:rsidRPr="0004081B">
              <w:rPr>
                <w:rFonts w:ascii="Times New Roman" w:eastAsia="Times New Roman" w:hAnsi="Times New Roman" w:cs="Times New Roman"/>
                <w:sz w:val="20"/>
                <w:szCs w:val="20"/>
              </w:rPr>
              <w:t>Q:</w:t>
            </w:r>
          </w:p>
        </w:tc>
        <w:tc>
          <w:tcPr>
            <w:tcW w:w="10294" w:type="dxa"/>
          </w:tcPr>
          <w:p w14:paraId="2F44DDD7" w14:textId="37CA1BDF" w:rsidR="00410505" w:rsidRPr="0004081B" w:rsidRDefault="00410505" w:rsidP="00886EBD">
            <w:pPr>
              <w:rPr>
                <w:rFonts w:ascii="Times New Roman" w:eastAsia="Times New Roman" w:hAnsi="Times New Roman" w:cs="Times New Roman"/>
                <w:sz w:val="20"/>
                <w:szCs w:val="20"/>
              </w:rPr>
            </w:pPr>
            <w:r w:rsidRPr="0004081B">
              <w:rPr>
                <w:rFonts w:ascii="Times New Roman" w:hAnsi="Times New Roman" w:cs="Times New Roman"/>
                <w:sz w:val="20"/>
                <w:szCs w:val="20"/>
              </w:rPr>
              <w:t xml:space="preserve">May a school have multiple coaches working out students in “groups of </w:t>
            </w:r>
            <w:r w:rsidR="00096401">
              <w:rPr>
                <w:rFonts w:ascii="Times New Roman" w:hAnsi="Times New Roman" w:cs="Times New Roman"/>
                <w:sz w:val="20"/>
                <w:szCs w:val="20"/>
              </w:rPr>
              <w:t>15</w:t>
            </w:r>
            <w:r w:rsidRPr="0004081B">
              <w:rPr>
                <w:rFonts w:ascii="Times New Roman" w:hAnsi="Times New Roman" w:cs="Times New Roman"/>
                <w:sz w:val="20"/>
                <w:szCs w:val="20"/>
              </w:rPr>
              <w:t>” on the field at one time</w:t>
            </w:r>
            <w:r w:rsidRPr="0004081B">
              <w:rPr>
                <w:rFonts w:ascii="Times New Roman" w:eastAsia="Times New Roman" w:hAnsi="Times New Roman" w:cs="Times New Roman"/>
                <w:sz w:val="20"/>
                <w:szCs w:val="20"/>
              </w:rPr>
              <w:t>?</w:t>
            </w:r>
          </w:p>
        </w:tc>
      </w:tr>
      <w:tr w:rsidR="00410505" w:rsidRPr="000E53F8" w14:paraId="67806728" w14:textId="77777777" w:rsidTr="00886EBD">
        <w:tc>
          <w:tcPr>
            <w:tcW w:w="496" w:type="dxa"/>
          </w:tcPr>
          <w:p w14:paraId="7FEF6300" w14:textId="77777777" w:rsidR="00410505" w:rsidRPr="0004081B" w:rsidRDefault="00410505" w:rsidP="00886EBD">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1DB5EE37" w14:textId="77777777" w:rsidR="00410505" w:rsidRPr="0004081B" w:rsidRDefault="00410505" w:rsidP="00886EBD">
            <w:pPr>
              <w:rPr>
                <w:rFonts w:ascii="Times New Roman" w:eastAsia="Times New Roman" w:hAnsi="Times New Roman" w:cs="Times New Roman"/>
                <w:i/>
                <w:iCs/>
                <w:sz w:val="20"/>
                <w:szCs w:val="20"/>
              </w:rPr>
            </w:pPr>
            <w:r w:rsidRPr="0004081B">
              <w:rPr>
                <w:rFonts w:ascii="Times New Roman" w:hAnsi="Times New Roman" w:cs="Times New Roman"/>
                <w:i/>
                <w:iCs/>
                <w:sz w:val="20"/>
                <w:szCs w:val="20"/>
              </w:rPr>
              <w:t xml:space="preserve">Yes, as long as students maintain at least </w:t>
            </w:r>
            <w:r>
              <w:rPr>
                <w:rFonts w:ascii="Times New Roman" w:hAnsi="Times New Roman" w:cs="Times New Roman"/>
                <w:i/>
                <w:iCs/>
                <w:sz w:val="20"/>
                <w:szCs w:val="20"/>
              </w:rPr>
              <w:t>ten</w:t>
            </w:r>
            <w:r w:rsidRPr="0004081B">
              <w:rPr>
                <w:rFonts w:ascii="Times New Roman" w:hAnsi="Times New Roman" w:cs="Times New Roman"/>
                <w:i/>
                <w:iCs/>
                <w:sz w:val="20"/>
                <w:szCs w:val="20"/>
              </w:rPr>
              <w:t xml:space="preserve"> feet of distance from all sides, and coaches and staff maintain at least </w:t>
            </w:r>
            <w:r>
              <w:rPr>
                <w:rFonts w:ascii="Times New Roman" w:hAnsi="Times New Roman" w:cs="Times New Roman"/>
                <w:i/>
                <w:iCs/>
                <w:sz w:val="20"/>
                <w:szCs w:val="20"/>
              </w:rPr>
              <w:t>ten</w:t>
            </w:r>
            <w:r w:rsidRPr="0004081B">
              <w:rPr>
                <w:rFonts w:ascii="Times New Roman" w:hAnsi="Times New Roman" w:cs="Times New Roman"/>
                <w:i/>
                <w:iCs/>
                <w:sz w:val="20"/>
                <w:szCs w:val="20"/>
              </w:rPr>
              <w:t xml:space="preserve"> feet of distance from all sides</w:t>
            </w:r>
            <w:r>
              <w:rPr>
                <w:rFonts w:ascii="Times New Roman" w:hAnsi="Times New Roman" w:cs="Times New Roman"/>
                <w:i/>
                <w:iCs/>
                <w:sz w:val="20"/>
                <w:szCs w:val="20"/>
              </w:rPr>
              <w:t xml:space="preserve"> during activity</w:t>
            </w:r>
            <w:r w:rsidRPr="0004081B">
              <w:rPr>
                <w:rFonts w:ascii="Times New Roman" w:hAnsi="Times New Roman" w:cs="Times New Roman"/>
                <w:i/>
                <w:iCs/>
                <w:sz w:val="20"/>
                <w:szCs w:val="20"/>
              </w:rPr>
              <w:t>.</w:t>
            </w:r>
          </w:p>
        </w:tc>
      </w:tr>
      <w:tr w:rsidR="00410505" w:rsidRPr="000E53F8" w14:paraId="60C06813" w14:textId="77777777" w:rsidTr="00886EBD">
        <w:tc>
          <w:tcPr>
            <w:tcW w:w="496" w:type="dxa"/>
          </w:tcPr>
          <w:p w14:paraId="440245B1" w14:textId="77777777" w:rsidR="00410505" w:rsidRPr="0004081B" w:rsidRDefault="00410505" w:rsidP="00886EBD">
            <w:pPr>
              <w:rPr>
                <w:rFonts w:ascii="Times New Roman" w:hAnsi="Times New Roman" w:cs="Times New Roman"/>
                <w:sz w:val="20"/>
                <w:szCs w:val="20"/>
              </w:rPr>
            </w:pPr>
            <w:r w:rsidRPr="0004081B">
              <w:rPr>
                <w:rFonts w:ascii="Times New Roman" w:eastAsia="Times New Roman" w:hAnsi="Times New Roman" w:cs="Times New Roman"/>
                <w:sz w:val="20"/>
                <w:szCs w:val="20"/>
              </w:rPr>
              <w:t>Q:</w:t>
            </w:r>
          </w:p>
        </w:tc>
        <w:tc>
          <w:tcPr>
            <w:tcW w:w="10294" w:type="dxa"/>
          </w:tcPr>
          <w:p w14:paraId="2638812D" w14:textId="77777777" w:rsidR="00410505" w:rsidRPr="0004081B" w:rsidRDefault="00410505" w:rsidP="00886EBD">
            <w:pPr>
              <w:rPr>
                <w:rFonts w:ascii="Times New Roman" w:eastAsia="Times New Roman" w:hAnsi="Times New Roman" w:cs="Times New Roman"/>
                <w:sz w:val="20"/>
                <w:szCs w:val="20"/>
              </w:rPr>
            </w:pPr>
            <w:r w:rsidRPr="0004081B">
              <w:rPr>
                <w:rFonts w:ascii="Times New Roman" w:hAnsi="Times New Roman" w:cs="Times New Roman"/>
                <w:sz w:val="20"/>
                <w:szCs w:val="20"/>
              </w:rPr>
              <w:t>May we have towels and water available for students</w:t>
            </w:r>
            <w:r w:rsidRPr="0004081B">
              <w:rPr>
                <w:rFonts w:ascii="Times New Roman" w:eastAsia="Times New Roman" w:hAnsi="Times New Roman" w:cs="Times New Roman"/>
                <w:sz w:val="20"/>
                <w:szCs w:val="20"/>
              </w:rPr>
              <w:t>?</w:t>
            </w:r>
          </w:p>
        </w:tc>
      </w:tr>
      <w:tr w:rsidR="00410505" w:rsidRPr="000E53F8" w14:paraId="2AE2320E" w14:textId="77777777" w:rsidTr="00886EBD">
        <w:tc>
          <w:tcPr>
            <w:tcW w:w="496" w:type="dxa"/>
          </w:tcPr>
          <w:p w14:paraId="50657ABE" w14:textId="77777777" w:rsidR="00410505" w:rsidRPr="0004081B" w:rsidRDefault="00410505" w:rsidP="00886EBD">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60229CB2" w14:textId="77777777" w:rsidR="00410505" w:rsidRPr="0004081B" w:rsidRDefault="00410505" w:rsidP="00886EBD">
            <w:pPr>
              <w:rPr>
                <w:rFonts w:ascii="Times New Roman" w:eastAsia="Times New Roman" w:hAnsi="Times New Roman" w:cs="Times New Roman"/>
                <w:i/>
                <w:iCs/>
                <w:sz w:val="20"/>
                <w:szCs w:val="20"/>
              </w:rPr>
            </w:pPr>
            <w:r w:rsidRPr="0004081B">
              <w:rPr>
                <w:rFonts w:ascii="Times New Roman" w:eastAsia="Times New Roman" w:hAnsi="Times New Roman" w:cs="Times New Roman"/>
                <w:i/>
                <w:iCs/>
                <w:sz w:val="20"/>
                <w:szCs w:val="20"/>
              </w:rPr>
              <w:t>No, clothing or towels may not be laundered on site or shared during workouts, and there can be no shared water or food.</w:t>
            </w:r>
          </w:p>
        </w:tc>
      </w:tr>
      <w:tr w:rsidR="00410505" w14:paraId="7C961EE6" w14:textId="77777777" w:rsidTr="00886EBD">
        <w:tc>
          <w:tcPr>
            <w:tcW w:w="496" w:type="dxa"/>
          </w:tcPr>
          <w:p w14:paraId="42A71150" w14:textId="77777777" w:rsidR="00410505" w:rsidRPr="0004081B" w:rsidRDefault="00410505" w:rsidP="00886EBD">
            <w:pPr>
              <w:rPr>
                <w:rFonts w:ascii="Times New Roman" w:hAnsi="Times New Roman" w:cs="Times New Roman"/>
                <w:sz w:val="20"/>
                <w:szCs w:val="20"/>
              </w:rPr>
            </w:pPr>
            <w:r w:rsidRPr="0004081B">
              <w:rPr>
                <w:rFonts w:ascii="Times New Roman" w:eastAsia="Times New Roman" w:hAnsi="Times New Roman" w:cs="Times New Roman"/>
                <w:sz w:val="20"/>
                <w:szCs w:val="20"/>
              </w:rPr>
              <w:t>Q:</w:t>
            </w:r>
          </w:p>
        </w:tc>
        <w:tc>
          <w:tcPr>
            <w:tcW w:w="10294" w:type="dxa"/>
          </w:tcPr>
          <w:p w14:paraId="1E4FF5D1" w14:textId="77777777" w:rsidR="00410505" w:rsidRPr="0004081B" w:rsidRDefault="00410505" w:rsidP="00886EBD">
            <w:pPr>
              <w:rPr>
                <w:rFonts w:ascii="Times New Roman" w:eastAsia="Times New Roman" w:hAnsi="Times New Roman" w:cs="Times New Roman"/>
                <w:sz w:val="20"/>
                <w:szCs w:val="20"/>
              </w:rPr>
            </w:pPr>
            <w:r w:rsidRPr="0004081B">
              <w:rPr>
                <w:rFonts w:ascii="Times New Roman" w:eastAsia="Times New Roman" w:hAnsi="Times New Roman" w:cs="Times New Roman"/>
                <w:sz w:val="20"/>
                <w:szCs w:val="20"/>
              </w:rPr>
              <w:t>Do we have to shut down all in-person instruction if we have a student test positive for COVID-19 that has been participating in our program?</w:t>
            </w:r>
          </w:p>
        </w:tc>
      </w:tr>
      <w:tr w:rsidR="00410505" w14:paraId="4B7E25C9" w14:textId="77777777" w:rsidTr="00886EBD">
        <w:tc>
          <w:tcPr>
            <w:tcW w:w="496" w:type="dxa"/>
          </w:tcPr>
          <w:p w14:paraId="262C64CD" w14:textId="77777777" w:rsidR="00410505" w:rsidRPr="0004081B" w:rsidRDefault="00410505" w:rsidP="00886EBD">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1023E112" w14:textId="4684783A" w:rsidR="00410505" w:rsidRPr="0004081B" w:rsidRDefault="006B74AE" w:rsidP="00886EBD">
            <w:pPr>
              <w:rPr>
                <w:rFonts w:ascii="Times New Roman" w:eastAsia="Times New Roman" w:hAnsi="Times New Roman" w:cs="Times New Roman"/>
                <w:i/>
                <w:iCs/>
                <w:sz w:val="20"/>
                <w:szCs w:val="20"/>
              </w:rPr>
            </w:pPr>
            <w:r w:rsidRPr="0004081B">
              <w:rPr>
                <w:rFonts w:ascii="Times New Roman" w:eastAsia="Times New Roman" w:hAnsi="Times New Roman" w:cs="Times New Roman"/>
                <w:i/>
                <w:iCs/>
                <w:sz w:val="20"/>
                <w:szCs w:val="20"/>
              </w:rPr>
              <w:t xml:space="preserve">You must follow TEA Guidelines if you have a student test positive.  </w:t>
            </w:r>
            <w:hyperlink r:id="rId11" w:history="1">
              <w:r w:rsidRPr="002E4BF8">
                <w:rPr>
                  <w:rStyle w:val="Hyperlink"/>
                  <w:rFonts w:ascii="Times New Roman" w:eastAsia="Times New Roman" w:hAnsi="Times New Roman" w:cs="Times New Roman"/>
                  <w:i/>
                  <w:iCs/>
                  <w:sz w:val="20"/>
                  <w:szCs w:val="20"/>
                </w:rPr>
                <w:t>TEA LINK</w:t>
              </w:r>
            </w:hyperlink>
          </w:p>
        </w:tc>
      </w:tr>
      <w:tr w:rsidR="00410505" w14:paraId="6152A22E" w14:textId="77777777" w:rsidTr="00886EBD">
        <w:tc>
          <w:tcPr>
            <w:tcW w:w="496" w:type="dxa"/>
          </w:tcPr>
          <w:p w14:paraId="417C7D57" w14:textId="77777777" w:rsidR="00410505" w:rsidRPr="0004081B" w:rsidRDefault="00410505" w:rsidP="00886EBD">
            <w:pPr>
              <w:rPr>
                <w:rFonts w:ascii="Times New Roman" w:hAnsi="Times New Roman" w:cs="Times New Roman"/>
                <w:sz w:val="20"/>
                <w:szCs w:val="20"/>
              </w:rPr>
            </w:pPr>
            <w:r w:rsidRPr="0004081B">
              <w:rPr>
                <w:rFonts w:ascii="Times New Roman" w:eastAsia="Times New Roman" w:hAnsi="Times New Roman" w:cs="Times New Roman"/>
                <w:sz w:val="20"/>
                <w:szCs w:val="20"/>
              </w:rPr>
              <w:t>Q:</w:t>
            </w:r>
          </w:p>
        </w:tc>
        <w:tc>
          <w:tcPr>
            <w:tcW w:w="10294" w:type="dxa"/>
          </w:tcPr>
          <w:p w14:paraId="5FE14CF8" w14:textId="5F9BF967" w:rsidR="00410505" w:rsidRPr="0004081B" w:rsidRDefault="00410505" w:rsidP="00886EBD">
            <w:pPr>
              <w:rPr>
                <w:rFonts w:ascii="Times New Roman" w:eastAsia="Times New Roman" w:hAnsi="Times New Roman" w:cs="Times New Roman"/>
                <w:sz w:val="20"/>
                <w:szCs w:val="20"/>
              </w:rPr>
            </w:pPr>
            <w:r w:rsidRPr="0004081B">
              <w:rPr>
                <w:rFonts w:ascii="Times New Roman" w:eastAsia="Times New Roman" w:hAnsi="Times New Roman" w:cs="Times New Roman"/>
                <w:sz w:val="20"/>
                <w:szCs w:val="20"/>
              </w:rPr>
              <w:t>May we use school transportation?</w:t>
            </w:r>
          </w:p>
        </w:tc>
      </w:tr>
      <w:tr w:rsidR="006B74AE" w14:paraId="32AB795A" w14:textId="77777777" w:rsidTr="00886EBD">
        <w:tc>
          <w:tcPr>
            <w:tcW w:w="496" w:type="dxa"/>
          </w:tcPr>
          <w:p w14:paraId="3A24A19E" w14:textId="77777777" w:rsidR="006B74AE" w:rsidRPr="0004081B" w:rsidRDefault="006B74AE" w:rsidP="006B74AE">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2A58FB3F" w14:textId="2563620A" w:rsidR="006B74AE" w:rsidRPr="0004081B" w:rsidRDefault="006B74AE" w:rsidP="006B74AE">
            <w:pPr>
              <w:rPr>
                <w:rFonts w:ascii="Times New Roman" w:eastAsia="Times New Roman" w:hAnsi="Times New Roman" w:cs="Times New Roman"/>
                <w:i/>
                <w:iCs/>
                <w:sz w:val="20"/>
                <w:szCs w:val="20"/>
              </w:rPr>
            </w:pPr>
            <w:r w:rsidRPr="0004081B">
              <w:rPr>
                <w:rFonts w:ascii="Times New Roman" w:eastAsia="Times New Roman" w:hAnsi="Times New Roman" w:cs="Times New Roman"/>
                <w:i/>
                <w:iCs/>
                <w:sz w:val="20"/>
                <w:szCs w:val="20"/>
              </w:rPr>
              <w:t xml:space="preserve">Yes, as long as you follow the TEA Guidelines for transportation.  </w:t>
            </w:r>
            <w:hyperlink r:id="rId12" w:history="1">
              <w:r w:rsidRPr="002E4BF8">
                <w:rPr>
                  <w:rStyle w:val="Hyperlink"/>
                  <w:rFonts w:ascii="Times New Roman" w:eastAsia="Times New Roman" w:hAnsi="Times New Roman" w:cs="Times New Roman"/>
                  <w:i/>
                  <w:iCs/>
                  <w:sz w:val="20"/>
                  <w:szCs w:val="20"/>
                </w:rPr>
                <w:t>TEA LINK</w:t>
              </w:r>
            </w:hyperlink>
          </w:p>
        </w:tc>
      </w:tr>
      <w:tr w:rsidR="00410505" w14:paraId="46705B38" w14:textId="77777777" w:rsidTr="00886EBD">
        <w:tc>
          <w:tcPr>
            <w:tcW w:w="496" w:type="dxa"/>
          </w:tcPr>
          <w:p w14:paraId="775B46E3" w14:textId="77777777" w:rsidR="00410505" w:rsidRPr="0004081B" w:rsidRDefault="00410505" w:rsidP="00886EBD">
            <w:pPr>
              <w:rPr>
                <w:rFonts w:ascii="Times New Roman" w:hAnsi="Times New Roman" w:cs="Times New Roman"/>
                <w:sz w:val="20"/>
                <w:szCs w:val="20"/>
              </w:rPr>
            </w:pPr>
            <w:r w:rsidRPr="0004081B">
              <w:rPr>
                <w:rFonts w:ascii="Times New Roman" w:eastAsia="Times New Roman" w:hAnsi="Times New Roman" w:cs="Times New Roman"/>
                <w:sz w:val="20"/>
                <w:szCs w:val="20"/>
              </w:rPr>
              <w:t>Q:</w:t>
            </w:r>
          </w:p>
        </w:tc>
        <w:tc>
          <w:tcPr>
            <w:tcW w:w="10294" w:type="dxa"/>
          </w:tcPr>
          <w:p w14:paraId="03BB6077" w14:textId="77777777" w:rsidR="00410505" w:rsidRPr="0004081B" w:rsidRDefault="00410505" w:rsidP="00886EBD">
            <w:pPr>
              <w:rPr>
                <w:rFonts w:ascii="Times New Roman" w:eastAsia="Times New Roman" w:hAnsi="Times New Roman" w:cs="Times New Roman"/>
                <w:sz w:val="20"/>
                <w:szCs w:val="20"/>
              </w:rPr>
            </w:pPr>
            <w:r w:rsidRPr="0004081B">
              <w:rPr>
                <w:rFonts w:ascii="Times New Roman" w:eastAsia="Times New Roman" w:hAnsi="Times New Roman" w:cs="Times New Roman"/>
                <w:sz w:val="20"/>
                <w:szCs w:val="20"/>
              </w:rPr>
              <w:t>What does self-screening involve?</w:t>
            </w:r>
          </w:p>
        </w:tc>
      </w:tr>
      <w:tr w:rsidR="00410505" w14:paraId="7FB34AA2" w14:textId="77777777" w:rsidTr="006B74AE">
        <w:trPr>
          <w:trHeight w:val="72"/>
        </w:trPr>
        <w:tc>
          <w:tcPr>
            <w:tcW w:w="496" w:type="dxa"/>
          </w:tcPr>
          <w:p w14:paraId="5F6850B4" w14:textId="77777777" w:rsidR="00410505" w:rsidRPr="0004081B" w:rsidRDefault="00410505" w:rsidP="00886EBD">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3FECEFAB" w14:textId="757EF6FB" w:rsidR="00410505" w:rsidRPr="0004081B" w:rsidRDefault="002A7398" w:rsidP="00886EBD">
            <w:pPr>
              <w:rPr>
                <w:rFonts w:ascii="Times New Roman" w:eastAsia="Times New Roman" w:hAnsi="Times New Roman" w:cs="Times New Roman"/>
                <w:i/>
                <w:iCs/>
                <w:sz w:val="20"/>
                <w:szCs w:val="20"/>
              </w:rPr>
            </w:pPr>
            <w:hyperlink r:id="rId13" w:history="1">
              <w:r w:rsidR="006B74AE" w:rsidRPr="002E4BF8">
                <w:rPr>
                  <w:rStyle w:val="Hyperlink"/>
                  <w:rFonts w:ascii="Times New Roman" w:eastAsia="Times New Roman" w:hAnsi="Times New Roman" w:cs="Times New Roman"/>
                  <w:i/>
                  <w:iCs/>
                  <w:sz w:val="20"/>
                  <w:szCs w:val="20"/>
                </w:rPr>
                <w:t>TEA LINK</w:t>
              </w:r>
            </w:hyperlink>
          </w:p>
        </w:tc>
      </w:tr>
      <w:tr w:rsidR="00410505" w14:paraId="795515FD" w14:textId="77777777" w:rsidTr="00886EBD">
        <w:tc>
          <w:tcPr>
            <w:tcW w:w="496" w:type="dxa"/>
          </w:tcPr>
          <w:p w14:paraId="1C432F0D" w14:textId="77777777" w:rsidR="00410505" w:rsidRPr="000E53F8" w:rsidRDefault="00410505" w:rsidP="00886EBD">
            <w:pPr>
              <w:rPr>
                <w:rFonts w:ascii="Times New Roman" w:hAnsi="Times New Roman" w:cs="Times New Roman"/>
                <w:sz w:val="28"/>
                <w:szCs w:val="28"/>
              </w:rPr>
            </w:pPr>
            <w:r w:rsidRPr="0004081B">
              <w:rPr>
                <w:rFonts w:ascii="Times New Roman" w:eastAsia="Times New Roman" w:hAnsi="Times New Roman" w:cs="Times New Roman"/>
                <w:sz w:val="20"/>
                <w:szCs w:val="20"/>
              </w:rPr>
              <w:t>Q:</w:t>
            </w:r>
          </w:p>
        </w:tc>
        <w:tc>
          <w:tcPr>
            <w:tcW w:w="10294" w:type="dxa"/>
          </w:tcPr>
          <w:p w14:paraId="5870C57C" w14:textId="77777777" w:rsidR="00410505" w:rsidRPr="000E53F8" w:rsidRDefault="00410505" w:rsidP="00886EBD">
            <w:pPr>
              <w:rPr>
                <w:rFonts w:ascii="Times New Roman" w:eastAsia="Times New Roman" w:hAnsi="Times New Roman" w:cs="Times New Roman"/>
                <w:highlight w:val="lightGray"/>
              </w:rPr>
            </w:pPr>
            <w:r w:rsidRPr="0061310B">
              <w:rPr>
                <w:rFonts w:ascii="Times New Roman" w:eastAsia="Times New Roman" w:hAnsi="Times New Roman" w:cs="Times New Roman"/>
                <w:sz w:val="20"/>
                <w:szCs w:val="20"/>
              </w:rPr>
              <w:t>May school coaches be paid for conducting these sessions?</w:t>
            </w:r>
          </w:p>
        </w:tc>
      </w:tr>
      <w:tr w:rsidR="00410505" w14:paraId="75CBDEB8" w14:textId="77777777" w:rsidTr="00886EBD">
        <w:tc>
          <w:tcPr>
            <w:tcW w:w="496" w:type="dxa"/>
          </w:tcPr>
          <w:p w14:paraId="503972FC" w14:textId="77777777" w:rsidR="00410505" w:rsidRPr="000E53F8" w:rsidRDefault="00410505" w:rsidP="00886EBD">
            <w:pPr>
              <w:rPr>
                <w:rFonts w:ascii="Times New Roman" w:hAnsi="Times New Roman" w:cs="Times New Roman"/>
                <w:sz w:val="28"/>
                <w:szCs w:val="28"/>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46FD12ED" w14:textId="77777777" w:rsidR="00410505" w:rsidRPr="000E53F8" w:rsidRDefault="00410505" w:rsidP="00886EBD">
            <w:pPr>
              <w:rPr>
                <w:rFonts w:ascii="Times New Roman" w:eastAsia="Times New Roman" w:hAnsi="Times New Roman" w:cs="Times New Roman"/>
                <w:highlight w:val="lightGray"/>
              </w:rPr>
            </w:pPr>
            <w:r w:rsidRPr="0004081B">
              <w:rPr>
                <w:rFonts w:ascii="Times New Roman" w:eastAsia="Times New Roman" w:hAnsi="Times New Roman" w:cs="Times New Roman"/>
                <w:i/>
                <w:iCs/>
                <w:sz w:val="20"/>
                <w:szCs w:val="20"/>
              </w:rPr>
              <w:t>Yes, if payment is provided by the school and no other source.</w:t>
            </w:r>
          </w:p>
        </w:tc>
      </w:tr>
      <w:tr w:rsidR="00410505" w14:paraId="45849A38" w14:textId="77777777" w:rsidTr="00886EBD">
        <w:tc>
          <w:tcPr>
            <w:tcW w:w="496" w:type="dxa"/>
            <w:shd w:val="clear" w:color="auto" w:fill="auto"/>
          </w:tcPr>
          <w:p w14:paraId="292C23C5" w14:textId="77777777" w:rsidR="00410505" w:rsidRPr="0004081B" w:rsidRDefault="00410505" w:rsidP="00886EBD">
            <w:pPr>
              <w:rPr>
                <w:rFonts w:ascii="Times New Roman" w:hAnsi="Times New Roman" w:cs="Times New Roman"/>
                <w:i/>
                <w:iCs/>
                <w:sz w:val="20"/>
                <w:szCs w:val="20"/>
              </w:rPr>
            </w:pPr>
            <w:r w:rsidRPr="0004081B">
              <w:rPr>
                <w:rFonts w:ascii="Times New Roman" w:eastAsia="Times New Roman" w:hAnsi="Times New Roman" w:cs="Times New Roman"/>
                <w:sz w:val="20"/>
                <w:szCs w:val="20"/>
              </w:rPr>
              <w:t>Q:</w:t>
            </w:r>
          </w:p>
        </w:tc>
        <w:tc>
          <w:tcPr>
            <w:tcW w:w="10294" w:type="dxa"/>
            <w:shd w:val="clear" w:color="auto" w:fill="auto"/>
          </w:tcPr>
          <w:p w14:paraId="1D64F7D6" w14:textId="77777777" w:rsidR="00410505" w:rsidRPr="0004081B" w:rsidRDefault="00410505" w:rsidP="00886EBD">
            <w:pPr>
              <w:rPr>
                <w:rFonts w:ascii="Times New Roman" w:eastAsia="Times New Roman" w:hAnsi="Times New Roman" w:cs="Times New Roman"/>
                <w:i/>
                <w:iCs/>
                <w:color w:val="FF0000"/>
                <w:sz w:val="20"/>
                <w:szCs w:val="20"/>
              </w:rPr>
            </w:pPr>
            <w:r w:rsidRPr="0004081B">
              <w:rPr>
                <w:rFonts w:ascii="Times New Roman" w:eastAsia="Times New Roman" w:hAnsi="Times New Roman" w:cs="Times New Roman"/>
                <w:sz w:val="20"/>
                <w:szCs w:val="20"/>
              </w:rPr>
              <w:t>Are students required to have a physical on file with the school district in order to participate in the summer strength and conditioning program?</w:t>
            </w:r>
          </w:p>
        </w:tc>
      </w:tr>
      <w:tr w:rsidR="00410505" w14:paraId="7C88330D" w14:textId="77777777" w:rsidTr="00886EBD">
        <w:tc>
          <w:tcPr>
            <w:tcW w:w="496" w:type="dxa"/>
          </w:tcPr>
          <w:p w14:paraId="0B1D2925" w14:textId="77777777" w:rsidR="00410505" w:rsidRPr="007140F5" w:rsidRDefault="00410505" w:rsidP="00886EBD">
            <w:pPr>
              <w:rPr>
                <w:rFonts w:ascii="Times New Roman" w:hAnsi="Times New Roman" w:cs="Times New Roman"/>
                <w:i/>
                <w:iCs/>
                <w:color w:val="000000" w:themeColor="text1"/>
                <w:sz w:val="20"/>
                <w:szCs w:val="20"/>
              </w:rPr>
            </w:pPr>
            <w:r w:rsidRPr="007140F5">
              <w:rPr>
                <w:rFonts w:ascii="Times New Roman" w:hAnsi="Times New Roman" w:cs="Times New Roman"/>
                <w:i/>
                <w:iCs/>
                <w:color w:val="000000" w:themeColor="text1"/>
                <w:sz w:val="20"/>
                <w:szCs w:val="20"/>
              </w:rPr>
              <w:t>A:</w:t>
            </w:r>
          </w:p>
        </w:tc>
        <w:tc>
          <w:tcPr>
            <w:tcW w:w="10294" w:type="dxa"/>
            <w:shd w:val="clear" w:color="auto" w:fill="C6D9F1" w:themeFill="text2" w:themeFillTint="33"/>
          </w:tcPr>
          <w:p w14:paraId="78C018E6" w14:textId="1C8E0BE6" w:rsidR="00410505" w:rsidRPr="007140F5" w:rsidRDefault="00410505" w:rsidP="00886EBD">
            <w:pPr>
              <w:rPr>
                <w:rFonts w:ascii="Times New Roman" w:eastAsia="Times New Roman" w:hAnsi="Times New Roman" w:cs="Times New Roman"/>
                <w:i/>
                <w:iCs/>
                <w:color w:val="000000" w:themeColor="text1"/>
                <w:sz w:val="20"/>
                <w:szCs w:val="20"/>
              </w:rPr>
            </w:pPr>
            <w:r w:rsidRPr="007140F5">
              <w:rPr>
                <w:rFonts w:ascii="Times New Roman" w:eastAsia="Times New Roman" w:hAnsi="Times New Roman" w:cs="Times New Roman"/>
                <w:i/>
                <w:iCs/>
                <w:color w:val="000000" w:themeColor="text1"/>
                <w:sz w:val="20"/>
                <w:szCs w:val="20"/>
              </w:rPr>
              <w:t>Yes.</w:t>
            </w:r>
            <w:r w:rsidR="007140F5" w:rsidRPr="007140F5">
              <w:rPr>
                <w:rFonts w:ascii="Times New Roman" w:eastAsia="Times New Roman" w:hAnsi="Times New Roman" w:cs="Times New Roman"/>
                <w:i/>
                <w:iCs/>
                <w:color w:val="000000" w:themeColor="text1"/>
                <w:sz w:val="20"/>
                <w:szCs w:val="20"/>
              </w:rPr>
              <w:t xml:space="preserve">  Please refer to the new restrictions concerning Physicals for 2020.</w:t>
            </w:r>
            <w:r w:rsidR="00A96CF7">
              <w:rPr>
                <w:rFonts w:ascii="Times New Roman" w:eastAsia="Times New Roman" w:hAnsi="Times New Roman" w:cs="Times New Roman"/>
                <w:i/>
                <w:iCs/>
                <w:color w:val="000000" w:themeColor="text1"/>
                <w:sz w:val="20"/>
                <w:szCs w:val="20"/>
              </w:rPr>
              <w:t xml:space="preserve">  </w:t>
            </w:r>
            <w:hyperlink r:id="rId14" w:history="1">
              <w:r w:rsidR="00A96CF7" w:rsidRPr="00A96CF7">
                <w:rPr>
                  <w:rStyle w:val="Hyperlink"/>
                  <w:rFonts w:ascii="Times New Roman" w:eastAsia="Times New Roman" w:hAnsi="Times New Roman" w:cs="Times New Roman"/>
                  <w:b/>
                  <w:bCs/>
                  <w:i/>
                  <w:iCs/>
                  <w:sz w:val="20"/>
                  <w:szCs w:val="20"/>
                </w:rPr>
                <w:t>Physical Language</w:t>
              </w:r>
            </w:hyperlink>
          </w:p>
        </w:tc>
      </w:tr>
      <w:tr w:rsidR="00410505" w14:paraId="1E72CD13" w14:textId="77777777" w:rsidTr="00886EBD">
        <w:tc>
          <w:tcPr>
            <w:tcW w:w="496" w:type="dxa"/>
          </w:tcPr>
          <w:p w14:paraId="101B7189" w14:textId="77777777" w:rsidR="00410505" w:rsidRPr="000E53F8" w:rsidRDefault="00410505" w:rsidP="00886EBD">
            <w:pPr>
              <w:rPr>
                <w:rFonts w:ascii="Times New Roman" w:hAnsi="Times New Roman" w:cs="Times New Roman"/>
                <w:sz w:val="28"/>
                <w:szCs w:val="28"/>
              </w:rPr>
            </w:pPr>
            <w:r w:rsidRPr="0004081B">
              <w:rPr>
                <w:rFonts w:ascii="Times New Roman" w:eastAsia="Times New Roman" w:hAnsi="Times New Roman" w:cs="Times New Roman"/>
                <w:sz w:val="20"/>
                <w:szCs w:val="20"/>
              </w:rPr>
              <w:t>Q:</w:t>
            </w:r>
          </w:p>
        </w:tc>
        <w:tc>
          <w:tcPr>
            <w:tcW w:w="10294" w:type="dxa"/>
          </w:tcPr>
          <w:p w14:paraId="07DF5955" w14:textId="77777777" w:rsidR="00410505" w:rsidRPr="000E53F8" w:rsidRDefault="00410505" w:rsidP="00886EBD">
            <w:pPr>
              <w:rPr>
                <w:rFonts w:ascii="Times New Roman" w:eastAsia="Times New Roman" w:hAnsi="Times New Roman" w:cs="Times New Roman"/>
                <w:highlight w:val="lightGray"/>
              </w:rPr>
            </w:pPr>
            <w:r w:rsidRPr="009D5ABE">
              <w:rPr>
                <w:rFonts w:ascii="Times New Roman" w:eastAsia="Times New Roman" w:hAnsi="Times New Roman" w:cs="Times New Roman"/>
                <w:sz w:val="20"/>
                <w:szCs w:val="20"/>
              </w:rPr>
              <w:t>Can the football coach conduct a session with an athlete for 30 minutes and the basketball coach conduct a session for another 30 minutes?</w:t>
            </w:r>
          </w:p>
        </w:tc>
      </w:tr>
      <w:tr w:rsidR="00410505" w14:paraId="5A4F7343" w14:textId="77777777" w:rsidTr="00886EBD">
        <w:tc>
          <w:tcPr>
            <w:tcW w:w="496" w:type="dxa"/>
          </w:tcPr>
          <w:p w14:paraId="35321869" w14:textId="77777777" w:rsidR="00410505" w:rsidRPr="0004081B" w:rsidRDefault="00410505" w:rsidP="00886EBD">
            <w:pPr>
              <w:rPr>
                <w:rFonts w:ascii="Times New Roman" w:hAnsi="Times New Roman" w:cs="Times New Roman"/>
                <w:i/>
                <w:iCs/>
                <w:sz w:val="28"/>
                <w:szCs w:val="28"/>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5DDF4B0F" w14:textId="77777777" w:rsidR="00410505" w:rsidRPr="0004081B" w:rsidRDefault="00410505" w:rsidP="00886EBD">
            <w:pPr>
              <w:rPr>
                <w:rFonts w:ascii="Times New Roman" w:eastAsia="Times New Roman" w:hAnsi="Times New Roman" w:cs="Times New Roman"/>
                <w:i/>
                <w:iCs/>
                <w:highlight w:val="lightGray"/>
              </w:rPr>
            </w:pPr>
            <w:r w:rsidRPr="0004081B">
              <w:rPr>
                <w:rFonts w:ascii="Times New Roman" w:eastAsia="Times New Roman" w:hAnsi="Times New Roman" w:cs="Times New Roman"/>
                <w:i/>
                <w:iCs/>
                <w:sz w:val="20"/>
                <w:szCs w:val="20"/>
              </w:rPr>
              <w:t>Yes, an athlete may attend up to 90 minutes of sport specific skill instruction per day in addition to the strength and conditioning session.  However, A student-athlete shall only attend a maximum of 60 minutes per day of sport specific training in a given sport.</w:t>
            </w:r>
          </w:p>
        </w:tc>
      </w:tr>
      <w:tr w:rsidR="00410505" w14:paraId="77028E0A" w14:textId="77777777" w:rsidTr="00886EBD">
        <w:tc>
          <w:tcPr>
            <w:tcW w:w="496" w:type="dxa"/>
          </w:tcPr>
          <w:p w14:paraId="3505B200" w14:textId="77777777" w:rsidR="00410505" w:rsidRPr="000E53F8" w:rsidRDefault="00410505" w:rsidP="00886EBD">
            <w:pPr>
              <w:rPr>
                <w:rFonts w:ascii="Times New Roman" w:hAnsi="Times New Roman" w:cs="Times New Roman"/>
                <w:sz w:val="28"/>
                <w:szCs w:val="28"/>
              </w:rPr>
            </w:pPr>
            <w:r w:rsidRPr="0004081B">
              <w:rPr>
                <w:rFonts w:ascii="Times New Roman" w:eastAsia="Times New Roman" w:hAnsi="Times New Roman" w:cs="Times New Roman"/>
                <w:sz w:val="20"/>
                <w:szCs w:val="20"/>
              </w:rPr>
              <w:t>Q:</w:t>
            </w:r>
          </w:p>
        </w:tc>
        <w:tc>
          <w:tcPr>
            <w:tcW w:w="10294" w:type="dxa"/>
          </w:tcPr>
          <w:p w14:paraId="368A699D" w14:textId="77777777" w:rsidR="00410505" w:rsidRPr="000E53F8" w:rsidRDefault="00410505" w:rsidP="00886EBD">
            <w:pPr>
              <w:rPr>
                <w:rFonts w:ascii="Times New Roman" w:eastAsia="Times New Roman" w:hAnsi="Times New Roman" w:cs="Times New Roman"/>
                <w:highlight w:val="lightGray"/>
              </w:rPr>
            </w:pPr>
            <w:r w:rsidRPr="009D5ABE">
              <w:rPr>
                <w:rFonts w:ascii="Times New Roman" w:eastAsia="Times New Roman" w:hAnsi="Times New Roman" w:cs="Times New Roman"/>
                <w:sz w:val="20"/>
                <w:szCs w:val="20"/>
              </w:rPr>
              <w:t>May a student receive 60 minutes of instruction from the basketball coach, and an additional 60 minutes of instruction from the volleyball coach in the same day?</w:t>
            </w:r>
          </w:p>
        </w:tc>
      </w:tr>
      <w:tr w:rsidR="00410505" w14:paraId="60F1DEF2" w14:textId="77777777" w:rsidTr="00886EBD">
        <w:tc>
          <w:tcPr>
            <w:tcW w:w="496" w:type="dxa"/>
          </w:tcPr>
          <w:p w14:paraId="381005F3" w14:textId="77777777" w:rsidR="00410505" w:rsidRPr="0004081B" w:rsidRDefault="00410505" w:rsidP="00886EBD">
            <w:pPr>
              <w:rPr>
                <w:rFonts w:ascii="Times New Roman" w:hAnsi="Times New Roman" w:cs="Times New Roman"/>
                <w:i/>
                <w:iCs/>
                <w:sz w:val="28"/>
                <w:szCs w:val="28"/>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59C11FE8" w14:textId="77777777" w:rsidR="00410505" w:rsidRPr="0004081B" w:rsidRDefault="00410505" w:rsidP="00886EBD">
            <w:pPr>
              <w:rPr>
                <w:rFonts w:ascii="Times New Roman" w:eastAsia="Times New Roman" w:hAnsi="Times New Roman" w:cs="Times New Roman"/>
                <w:i/>
                <w:iCs/>
                <w:highlight w:val="lightGray"/>
              </w:rPr>
            </w:pPr>
            <w:r w:rsidRPr="0004081B">
              <w:rPr>
                <w:rFonts w:ascii="Times New Roman" w:eastAsia="Times New Roman" w:hAnsi="Times New Roman" w:cs="Times New Roman"/>
                <w:i/>
                <w:iCs/>
                <w:sz w:val="20"/>
                <w:szCs w:val="20"/>
              </w:rPr>
              <w:t>No, each student is allowed a maximum of 90 minutes per day of sport specific skill instruction.</w:t>
            </w:r>
          </w:p>
        </w:tc>
      </w:tr>
      <w:tr w:rsidR="00410505" w14:paraId="53AEC353" w14:textId="77777777" w:rsidTr="00886EBD">
        <w:tc>
          <w:tcPr>
            <w:tcW w:w="496" w:type="dxa"/>
          </w:tcPr>
          <w:p w14:paraId="3A02D7AF" w14:textId="77777777" w:rsidR="00410505" w:rsidRPr="000E53F8" w:rsidRDefault="00410505" w:rsidP="00886EBD">
            <w:pPr>
              <w:rPr>
                <w:rFonts w:ascii="Times New Roman" w:hAnsi="Times New Roman" w:cs="Times New Roman"/>
                <w:sz w:val="28"/>
                <w:szCs w:val="28"/>
              </w:rPr>
            </w:pPr>
            <w:r w:rsidRPr="0004081B">
              <w:rPr>
                <w:rFonts w:ascii="Times New Roman" w:eastAsia="Times New Roman" w:hAnsi="Times New Roman" w:cs="Times New Roman"/>
                <w:sz w:val="20"/>
                <w:szCs w:val="20"/>
              </w:rPr>
              <w:t>Q:</w:t>
            </w:r>
          </w:p>
        </w:tc>
        <w:tc>
          <w:tcPr>
            <w:tcW w:w="10294" w:type="dxa"/>
          </w:tcPr>
          <w:p w14:paraId="1A193263" w14:textId="77777777" w:rsidR="00410505" w:rsidRPr="000E53F8" w:rsidRDefault="00410505" w:rsidP="00886EBD">
            <w:pPr>
              <w:rPr>
                <w:rFonts w:ascii="Times New Roman" w:eastAsia="Times New Roman" w:hAnsi="Times New Roman" w:cs="Times New Roman"/>
                <w:highlight w:val="lightGray"/>
              </w:rPr>
            </w:pPr>
            <w:r w:rsidRPr="009D5ABE">
              <w:rPr>
                <w:rFonts w:ascii="Times New Roman" w:eastAsia="Times New Roman" w:hAnsi="Times New Roman" w:cs="Times New Roman"/>
                <w:sz w:val="20"/>
                <w:szCs w:val="20"/>
              </w:rPr>
              <w:t>Is a school coach limited to 90 minutes of sport specific instruction per day?</w:t>
            </w:r>
          </w:p>
        </w:tc>
      </w:tr>
      <w:tr w:rsidR="00410505" w14:paraId="621C6FDE" w14:textId="77777777" w:rsidTr="00886EBD">
        <w:tc>
          <w:tcPr>
            <w:tcW w:w="496" w:type="dxa"/>
          </w:tcPr>
          <w:p w14:paraId="72882C4E" w14:textId="77777777" w:rsidR="00410505" w:rsidRPr="0004081B" w:rsidRDefault="00410505" w:rsidP="00886EBD">
            <w:pPr>
              <w:rPr>
                <w:rFonts w:ascii="Times New Roman" w:hAnsi="Times New Roman" w:cs="Times New Roman"/>
                <w:i/>
                <w:iCs/>
                <w:sz w:val="28"/>
                <w:szCs w:val="28"/>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6D188E6A" w14:textId="77777777" w:rsidR="00410505" w:rsidRPr="0004081B" w:rsidRDefault="00410505" w:rsidP="00886EBD">
            <w:pPr>
              <w:rPr>
                <w:rFonts w:ascii="Times New Roman" w:eastAsia="Times New Roman" w:hAnsi="Times New Roman" w:cs="Times New Roman"/>
                <w:i/>
                <w:iCs/>
                <w:highlight w:val="lightGray"/>
              </w:rPr>
            </w:pPr>
            <w:r w:rsidRPr="0004081B">
              <w:rPr>
                <w:rFonts w:ascii="Times New Roman" w:eastAsia="Times New Roman" w:hAnsi="Times New Roman" w:cs="Times New Roman"/>
                <w:i/>
                <w:iCs/>
                <w:sz w:val="20"/>
                <w:szCs w:val="20"/>
              </w:rPr>
              <w:t>No, a school coach is not limited to 90 minutes of instruction per day, however each student is limited to 90 minutes of sport specific instruction per day with a maximum of one hour in any given sport.</w:t>
            </w:r>
          </w:p>
        </w:tc>
      </w:tr>
      <w:tr w:rsidR="00410505" w14:paraId="6E25391E" w14:textId="77777777" w:rsidTr="00886EBD">
        <w:tc>
          <w:tcPr>
            <w:tcW w:w="496" w:type="dxa"/>
          </w:tcPr>
          <w:p w14:paraId="77FC7F1F" w14:textId="77777777" w:rsidR="00410505" w:rsidRPr="000E53F8" w:rsidRDefault="00410505" w:rsidP="00886EBD">
            <w:pPr>
              <w:rPr>
                <w:rFonts w:ascii="Times New Roman" w:hAnsi="Times New Roman" w:cs="Times New Roman"/>
                <w:sz w:val="28"/>
                <w:szCs w:val="28"/>
              </w:rPr>
            </w:pPr>
            <w:r w:rsidRPr="0004081B">
              <w:rPr>
                <w:rFonts w:ascii="Times New Roman" w:eastAsia="Times New Roman" w:hAnsi="Times New Roman" w:cs="Times New Roman"/>
                <w:sz w:val="20"/>
                <w:szCs w:val="20"/>
              </w:rPr>
              <w:t>Q:</w:t>
            </w:r>
          </w:p>
        </w:tc>
        <w:tc>
          <w:tcPr>
            <w:tcW w:w="10294" w:type="dxa"/>
          </w:tcPr>
          <w:p w14:paraId="2CA5C28C" w14:textId="77777777" w:rsidR="00410505" w:rsidRPr="000E53F8" w:rsidRDefault="00410505" w:rsidP="00886EBD">
            <w:pPr>
              <w:rPr>
                <w:rFonts w:ascii="Times New Roman" w:eastAsia="Times New Roman" w:hAnsi="Times New Roman" w:cs="Times New Roman"/>
                <w:highlight w:val="lightGray"/>
              </w:rPr>
            </w:pPr>
            <w:r w:rsidRPr="000B4E30">
              <w:rPr>
                <w:rFonts w:ascii="Times New Roman" w:eastAsia="Times New Roman" w:hAnsi="Times New Roman" w:cs="Times New Roman"/>
                <w:sz w:val="20"/>
                <w:szCs w:val="20"/>
              </w:rPr>
              <w:t>Does the sport specific skill instruction session have to immediately follow the strength and conditioning session?</w:t>
            </w:r>
          </w:p>
        </w:tc>
      </w:tr>
      <w:tr w:rsidR="00410505" w14:paraId="2E182271" w14:textId="77777777" w:rsidTr="00886EBD">
        <w:tc>
          <w:tcPr>
            <w:tcW w:w="496" w:type="dxa"/>
          </w:tcPr>
          <w:p w14:paraId="250D1FF2" w14:textId="77777777" w:rsidR="00410505" w:rsidRPr="0004081B" w:rsidRDefault="00410505" w:rsidP="00886EBD">
            <w:pPr>
              <w:rPr>
                <w:rFonts w:ascii="Times New Roman" w:hAnsi="Times New Roman" w:cs="Times New Roman"/>
                <w:i/>
                <w:iCs/>
                <w:sz w:val="28"/>
                <w:szCs w:val="28"/>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038F5E0F" w14:textId="77777777" w:rsidR="00410505" w:rsidRPr="0004081B" w:rsidRDefault="00410505" w:rsidP="00886EBD">
            <w:pPr>
              <w:rPr>
                <w:rFonts w:ascii="Times New Roman" w:eastAsia="Times New Roman" w:hAnsi="Times New Roman" w:cs="Times New Roman"/>
                <w:i/>
                <w:iCs/>
                <w:highlight w:val="lightGray"/>
              </w:rPr>
            </w:pPr>
            <w:r w:rsidRPr="0004081B">
              <w:rPr>
                <w:rFonts w:ascii="Times New Roman" w:eastAsia="Times New Roman" w:hAnsi="Times New Roman" w:cs="Times New Roman"/>
                <w:i/>
                <w:iCs/>
                <w:sz w:val="20"/>
                <w:szCs w:val="20"/>
              </w:rPr>
              <w:t>No, the sport specific skill session may be held at a time determined by the school coach.</w:t>
            </w:r>
          </w:p>
        </w:tc>
      </w:tr>
      <w:tr w:rsidR="00410505" w14:paraId="5A51A9FB" w14:textId="77777777" w:rsidTr="00886EBD">
        <w:tc>
          <w:tcPr>
            <w:tcW w:w="496" w:type="dxa"/>
          </w:tcPr>
          <w:p w14:paraId="6EEE1D58" w14:textId="77777777" w:rsidR="00410505" w:rsidRPr="000E53F8" w:rsidRDefault="00410505" w:rsidP="00886EBD">
            <w:pPr>
              <w:rPr>
                <w:rFonts w:ascii="Times New Roman" w:hAnsi="Times New Roman" w:cs="Times New Roman"/>
                <w:sz w:val="28"/>
                <w:szCs w:val="28"/>
              </w:rPr>
            </w:pPr>
            <w:r w:rsidRPr="0004081B">
              <w:rPr>
                <w:rFonts w:ascii="Times New Roman" w:eastAsia="Times New Roman" w:hAnsi="Times New Roman" w:cs="Times New Roman"/>
                <w:sz w:val="20"/>
                <w:szCs w:val="20"/>
              </w:rPr>
              <w:t>Q:</w:t>
            </w:r>
          </w:p>
        </w:tc>
        <w:tc>
          <w:tcPr>
            <w:tcW w:w="10294" w:type="dxa"/>
          </w:tcPr>
          <w:p w14:paraId="3FE8A012" w14:textId="77777777" w:rsidR="00410505" w:rsidRPr="000E53F8" w:rsidRDefault="00410505" w:rsidP="00886EBD">
            <w:pPr>
              <w:rPr>
                <w:rFonts w:ascii="Times New Roman" w:eastAsia="Times New Roman" w:hAnsi="Times New Roman" w:cs="Times New Roman"/>
                <w:highlight w:val="lightGray"/>
              </w:rPr>
            </w:pPr>
            <w:r w:rsidRPr="00B84075">
              <w:rPr>
                <w:rFonts w:ascii="Times New Roman" w:eastAsia="Times New Roman" w:hAnsi="Times New Roman" w:cs="Times New Roman"/>
                <w:sz w:val="20"/>
                <w:szCs w:val="20"/>
              </w:rPr>
              <w:t>Can a school coach instruct a student in grades 7-12 in his attendance zone during a summer league basketball game, 7 on 7 game, etc?</w:t>
            </w:r>
          </w:p>
        </w:tc>
      </w:tr>
      <w:tr w:rsidR="00410505" w14:paraId="1EDA5B02" w14:textId="77777777" w:rsidTr="00886EBD">
        <w:tc>
          <w:tcPr>
            <w:tcW w:w="496" w:type="dxa"/>
          </w:tcPr>
          <w:p w14:paraId="09F2DB0D" w14:textId="77777777" w:rsidR="00410505" w:rsidRPr="0004081B" w:rsidRDefault="00410505" w:rsidP="00886EBD">
            <w:pPr>
              <w:rPr>
                <w:rFonts w:ascii="Times New Roman" w:hAnsi="Times New Roman" w:cs="Times New Roman"/>
                <w:i/>
                <w:iCs/>
                <w:sz w:val="28"/>
                <w:szCs w:val="28"/>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44CA4588" w14:textId="77777777" w:rsidR="00410505" w:rsidRPr="0004081B" w:rsidRDefault="00410505" w:rsidP="00886EBD">
            <w:pPr>
              <w:rPr>
                <w:rFonts w:ascii="Times New Roman" w:eastAsia="Times New Roman" w:hAnsi="Times New Roman" w:cs="Times New Roman"/>
                <w:i/>
                <w:iCs/>
                <w:highlight w:val="lightGray"/>
              </w:rPr>
            </w:pPr>
            <w:r w:rsidRPr="0004081B">
              <w:rPr>
                <w:rFonts w:ascii="Times New Roman" w:eastAsia="Times New Roman" w:hAnsi="Times New Roman" w:cs="Times New Roman"/>
                <w:i/>
                <w:iCs/>
                <w:sz w:val="20"/>
                <w:szCs w:val="20"/>
              </w:rPr>
              <w:t>No, school coaches may not give instruction at non-school events.</w:t>
            </w:r>
          </w:p>
        </w:tc>
      </w:tr>
      <w:tr w:rsidR="00410505" w14:paraId="51A8A8C6" w14:textId="77777777" w:rsidTr="00886EBD">
        <w:tc>
          <w:tcPr>
            <w:tcW w:w="496" w:type="dxa"/>
          </w:tcPr>
          <w:p w14:paraId="39E22515" w14:textId="77777777" w:rsidR="00410505" w:rsidRPr="0004081B" w:rsidRDefault="00410505" w:rsidP="00886EBD">
            <w:pPr>
              <w:rPr>
                <w:rFonts w:ascii="Times New Roman" w:hAnsi="Times New Roman" w:cs="Times New Roman"/>
                <w:i/>
                <w:iCs/>
                <w:sz w:val="20"/>
                <w:szCs w:val="20"/>
              </w:rPr>
            </w:pPr>
            <w:r w:rsidRPr="0004081B">
              <w:rPr>
                <w:rFonts w:ascii="Times New Roman" w:eastAsia="Times New Roman" w:hAnsi="Times New Roman" w:cs="Times New Roman"/>
                <w:sz w:val="20"/>
                <w:szCs w:val="20"/>
              </w:rPr>
              <w:t>Q:</w:t>
            </w:r>
          </w:p>
        </w:tc>
        <w:tc>
          <w:tcPr>
            <w:tcW w:w="10294" w:type="dxa"/>
          </w:tcPr>
          <w:p w14:paraId="33B569CD" w14:textId="77777777" w:rsidR="00410505" w:rsidRPr="0004081B" w:rsidRDefault="00410505" w:rsidP="00886EBD">
            <w:pPr>
              <w:rPr>
                <w:rFonts w:ascii="Times New Roman" w:eastAsia="Times New Roman" w:hAnsi="Times New Roman" w:cs="Times New Roman"/>
                <w:sz w:val="20"/>
                <w:szCs w:val="20"/>
              </w:rPr>
            </w:pPr>
            <w:r w:rsidRPr="00C54A8F">
              <w:rPr>
                <w:rFonts w:ascii="Times New Roman" w:eastAsia="Times New Roman" w:hAnsi="Times New Roman" w:cs="Times New Roman"/>
                <w:sz w:val="20"/>
                <w:szCs w:val="20"/>
              </w:rPr>
              <w:t>May incoming 7</w:t>
            </w:r>
            <w:r w:rsidRPr="00C54A8F">
              <w:rPr>
                <w:rFonts w:ascii="Times New Roman" w:eastAsia="Times New Roman" w:hAnsi="Times New Roman" w:cs="Times New Roman"/>
                <w:sz w:val="20"/>
                <w:szCs w:val="20"/>
                <w:vertAlign w:val="superscript"/>
              </w:rPr>
              <w:t>th</w:t>
            </w:r>
            <w:r w:rsidRPr="00C54A8F">
              <w:rPr>
                <w:rFonts w:ascii="Times New Roman" w:eastAsia="Times New Roman" w:hAnsi="Times New Roman" w:cs="Times New Roman"/>
                <w:sz w:val="20"/>
                <w:szCs w:val="20"/>
              </w:rPr>
              <w:t xml:space="preserve"> graders (students who just finished 6</w:t>
            </w:r>
            <w:r w:rsidRPr="00C54A8F">
              <w:rPr>
                <w:rFonts w:ascii="Times New Roman" w:eastAsia="Times New Roman" w:hAnsi="Times New Roman" w:cs="Times New Roman"/>
                <w:sz w:val="20"/>
                <w:szCs w:val="20"/>
                <w:vertAlign w:val="superscript"/>
              </w:rPr>
              <w:t>th</w:t>
            </w:r>
            <w:r w:rsidRPr="00C54A8F">
              <w:rPr>
                <w:rFonts w:ascii="Times New Roman" w:eastAsia="Times New Roman" w:hAnsi="Times New Roman" w:cs="Times New Roman"/>
                <w:sz w:val="20"/>
                <w:szCs w:val="20"/>
              </w:rPr>
              <w:t xml:space="preserve"> grade) participate in sport specific skill training?</w:t>
            </w:r>
          </w:p>
        </w:tc>
      </w:tr>
      <w:tr w:rsidR="00410505" w14:paraId="14CA88D4" w14:textId="77777777" w:rsidTr="00886EBD">
        <w:tc>
          <w:tcPr>
            <w:tcW w:w="496" w:type="dxa"/>
          </w:tcPr>
          <w:p w14:paraId="4E5FA2D3" w14:textId="77777777" w:rsidR="00410505" w:rsidRPr="0004081B" w:rsidRDefault="00410505" w:rsidP="00886EBD">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45F64BE6" w14:textId="77777777" w:rsidR="00410505" w:rsidRPr="0004081B" w:rsidRDefault="00410505" w:rsidP="00886EBD">
            <w:pPr>
              <w:rPr>
                <w:rFonts w:ascii="Times New Roman" w:eastAsia="Times New Roman" w:hAnsi="Times New Roman" w:cs="Times New Roman"/>
                <w:i/>
                <w:iCs/>
                <w:sz w:val="20"/>
                <w:szCs w:val="20"/>
              </w:rPr>
            </w:pPr>
            <w:r w:rsidRPr="0004081B">
              <w:rPr>
                <w:rFonts w:ascii="Times New Roman" w:eastAsia="Times New Roman" w:hAnsi="Times New Roman" w:cs="Times New Roman"/>
                <w:i/>
                <w:iCs/>
                <w:sz w:val="20"/>
                <w:szCs w:val="20"/>
              </w:rPr>
              <w:t>Yes, incoming 7</w:t>
            </w:r>
            <w:r w:rsidRPr="0004081B">
              <w:rPr>
                <w:rFonts w:ascii="Times New Roman" w:eastAsia="Times New Roman" w:hAnsi="Times New Roman" w:cs="Times New Roman"/>
                <w:i/>
                <w:iCs/>
                <w:sz w:val="20"/>
                <w:szCs w:val="20"/>
                <w:vertAlign w:val="superscript"/>
              </w:rPr>
              <w:t>th</w:t>
            </w:r>
            <w:r w:rsidRPr="0004081B">
              <w:rPr>
                <w:rFonts w:ascii="Times New Roman" w:eastAsia="Times New Roman" w:hAnsi="Times New Roman" w:cs="Times New Roman"/>
                <w:i/>
                <w:iCs/>
                <w:sz w:val="20"/>
                <w:szCs w:val="20"/>
              </w:rPr>
              <w:t xml:space="preserve"> grade through 12</w:t>
            </w:r>
            <w:r w:rsidRPr="0004081B">
              <w:rPr>
                <w:rFonts w:ascii="Times New Roman" w:eastAsia="Times New Roman" w:hAnsi="Times New Roman" w:cs="Times New Roman"/>
                <w:i/>
                <w:iCs/>
                <w:sz w:val="20"/>
                <w:szCs w:val="20"/>
                <w:vertAlign w:val="superscript"/>
              </w:rPr>
              <w:t>th</w:t>
            </w:r>
            <w:r w:rsidRPr="0004081B">
              <w:rPr>
                <w:rFonts w:ascii="Times New Roman" w:eastAsia="Times New Roman" w:hAnsi="Times New Roman" w:cs="Times New Roman"/>
                <w:i/>
                <w:iCs/>
                <w:sz w:val="20"/>
                <w:szCs w:val="20"/>
              </w:rPr>
              <w:t xml:space="preserve"> grade students may participate.</w:t>
            </w:r>
          </w:p>
        </w:tc>
      </w:tr>
      <w:tr w:rsidR="00410505" w14:paraId="71145117" w14:textId="77777777" w:rsidTr="00886EBD">
        <w:tc>
          <w:tcPr>
            <w:tcW w:w="496" w:type="dxa"/>
          </w:tcPr>
          <w:p w14:paraId="38EFF16D" w14:textId="77777777" w:rsidR="00410505" w:rsidRPr="007140F5" w:rsidRDefault="00410505" w:rsidP="00886EBD">
            <w:pPr>
              <w:rPr>
                <w:rFonts w:ascii="Times New Roman" w:hAnsi="Times New Roman" w:cs="Times New Roman"/>
                <w:i/>
                <w:iCs/>
                <w:color w:val="000000" w:themeColor="text1"/>
                <w:sz w:val="20"/>
                <w:szCs w:val="20"/>
              </w:rPr>
            </w:pPr>
            <w:r w:rsidRPr="007140F5">
              <w:rPr>
                <w:rFonts w:ascii="Times New Roman" w:eastAsia="Times New Roman" w:hAnsi="Times New Roman" w:cs="Times New Roman"/>
                <w:color w:val="000000" w:themeColor="text1"/>
                <w:sz w:val="20"/>
                <w:szCs w:val="20"/>
              </w:rPr>
              <w:t>Q:</w:t>
            </w:r>
          </w:p>
        </w:tc>
        <w:tc>
          <w:tcPr>
            <w:tcW w:w="10294" w:type="dxa"/>
          </w:tcPr>
          <w:p w14:paraId="680DB637" w14:textId="77777777" w:rsidR="00410505" w:rsidRPr="007140F5" w:rsidRDefault="00410505" w:rsidP="00886EBD">
            <w:pPr>
              <w:rPr>
                <w:rFonts w:ascii="Times New Roman" w:eastAsia="Times New Roman" w:hAnsi="Times New Roman" w:cs="Times New Roman"/>
                <w:color w:val="000000" w:themeColor="text1"/>
                <w:sz w:val="20"/>
                <w:szCs w:val="20"/>
              </w:rPr>
            </w:pPr>
            <w:r w:rsidRPr="007140F5">
              <w:rPr>
                <w:rFonts w:ascii="Times New Roman" w:eastAsia="Times New Roman" w:hAnsi="Times New Roman" w:cs="Times New Roman"/>
                <w:color w:val="000000" w:themeColor="text1"/>
                <w:sz w:val="20"/>
                <w:szCs w:val="20"/>
              </w:rPr>
              <w:t>Are athletes allowed to attend an open gym or weight room during the “Period of no Activity”?</w:t>
            </w:r>
          </w:p>
        </w:tc>
      </w:tr>
      <w:tr w:rsidR="00410505" w14:paraId="3A3C2240" w14:textId="77777777" w:rsidTr="00886EBD">
        <w:tc>
          <w:tcPr>
            <w:tcW w:w="496" w:type="dxa"/>
          </w:tcPr>
          <w:p w14:paraId="3377DBE3" w14:textId="77777777" w:rsidR="00410505" w:rsidRPr="007140F5" w:rsidRDefault="00410505" w:rsidP="00886EBD">
            <w:pPr>
              <w:rPr>
                <w:rFonts w:ascii="Times New Roman" w:hAnsi="Times New Roman" w:cs="Times New Roman"/>
                <w:i/>
                <w:iCs/>
                <w:color w:val="000000" w:themeColor="text1"/>
                <w:sz w:val="20"/>
                <w:szCs w:val="20"/>
              </w:rPr>
            </w:pPr>
            <w:r w:rsidRPr="007140F5">
              <w:rPr>
                <w:rFonts w:ascii="Times New Roman" w:hAnsi="Times New Roman" w:cs="Times New Roman"/>
                <w:i/>
                <w:iCs/>
                <w:color w:val="000000" w:themeColor="text1"/>
                <w:sz w:val="20"/>
                <w:szCs w:val="20"/>
              </w:rPr>
              <w:t>A:</w:t>
            </w:r>
          </w:p>
        </w:tc>
        <w:tc>
          <w:tcPr>
            <w:tcW w:w="10294" w:type="dxa"/>
            <w:shd w:val="clear" w:color="auto" w:fill="C6D9F1" w:themeFill="text2" w:themeFillTint="33"/>
          </w:tcPr>
          <w:p w14:paraId="183B691C" w14:textId="6B16D05D" w:rsidR="00410505" w:rsidRPr="007140F5" w:rsidRDefault="00410505" w:rsidP="00886EBD">
            <w:pPr>
              <w:rPr>
                <w:rFonts w:ascii="Times New Roman" w:eastAsia="Times New Roman" w:hAnsi="Times New Roman" w:cs="Times New Roman"/>
                <w:i/>
                <w:iCs/>
                <w:color w:val="000000" w:themeColor="text1"/>
                <w:sz w:val="20"/>
                <w:szCs w:val="20"/>
              </w:rPr>
            </w:pPr>
            <w:r w:rsidRPr="007140F5">
              <w:rPr>
                <w:rFonts w:ascii="Times New Roman" w:eastAsia="Times New Roman" w:hAnsi="Times New Roman" w:cs="Times New Roman"/>
                <w:i/>
                <w:iCs/>
                <w:color w:val="000000" w:themeColor="text1"/>
                <w:sz w:val="20"/>
                <w:szCs w:val="20"/>
              </w:rPr>
              <w:t xml:space="preserve">No, school </w:t>
            </w:r>
            <w:r w:rsidR="007140F5">
              <w:rPr>
                <w:rFonts w:ascii="Times New Roman" w:eastAsia="Times New Roman" w:hAnsi="Times New Roman" w:cs="Times New Roman"/>
                <w:i/>
                <w:iCs/>
                <w:color w:val="000000" w:themeColor="text1"/>
                <w:sz w:val="20"/>
                <w:szCs w:val="20"/>
              </w:rPr>
              <w:t>facilities</w:t>
            </w:r>
            <w:r w:rsidRPr="007140F5">
              <w:rPr>
                <w:rFonts w:ascii="Times New Roman" w:eastAsia="Times New Roman" w:hAnsi="Times New Roman" w:cs="Times New Roman"/>
                <w:i/>
                <w:iCs/>
                <w:color w:val="000000" w:themeColor="text1"/>
                <w:sz w:val="20"/>
                <w:szCs w:val="20"/>
              </w:rPr>
              <w:t xml:space="preserve"> shall not be available to students during a “Period of no Activity”?</w:t>
            </w:r>
          </w:p>
        </w:tc>
      </w:tr>
      <w:tr w:rsidR="007140F5" w14:paraId="7F880DDA" w14:textId="77777777" w:rsidTr="007140F5">
        <w:tc>
          <w:tcPr>
            <w:tcW w:w="496" w:type="dxa"/>
            <w:shd w:val="clear" w:color="auto" w:fill="auto"/>
          </w:tcPr>
          <w:p w14:paraId="5413045E" w14:textId="4D06503A" w:rsidR="007140F5" w:rsidRPr="007140F5" w:rsidRDefault="007140F5" w:rsidP="007140F5">
            <w:pPr>
              <w:rPr>
                <w:rFonts w:ascii="Times New Roman" w:hAnsi="Times New Roman" w:cs="Times New Roman"/>
                <w:i/>
                <w:iCs/>
                <w:color w:val="000000" w:themeColor="text1"/>
                <w:sz w:val="20"/>
                <w:szCs w:val="20"/>
              </w:rPr>
            </w:pPr>
            <w:r w:rsidRPr="007140F5">
              <w:rPr>
                <w:rFonts w:ascii="Times New Roman" w:eastAsia="Times New Roman" w:hAnsi="Times New Roman" w:cs="Times New Roman"/>
                <w:sz w:val="20"/>
                <w:szCs w:val="20"/>
              </w:rPr>
              <w:t>Q:</w:t>
            </w:r>
          </w:p>
        </w:tc>
        <w:tc>
          <w:tcPr>
            <w:tcW w:w="10294" w:type="dxa"/>
            <w:shd w:val="clear" w:color="auto" w:fill="auto"/>
          </w:tcPr>
          <w:p w14:paraId="789B7944" w14:textId="0640AADF" w:rsidR="007140F5" w:rsidRPr="007140F5" w:rsidRDefault="007140F5" w:rsidP="007140F5">
            <w:pPr>
              <w:rPr>
                <w:rFonts w:ascii="Times New Roman" w:eastAsia="Times New Roman" w:hAnsi="Times New Roman" w:cs="Times New Roman"/>
                <w:i/>
                <w:iCs/>
                <w:color w:val="000000" w:themeColor="text1"/>
                <w:sz w:val="20"/>
                <w:szCs w:val="20"/>
              </w:rPr>
            </w:pPr>
            <w:r w:rsidRPr="007140F5">
              <w:rPr>
                <w:rFonts w:ascii="Times New Roman" w:eastAsia="Times New Roman" w:hAnsi="Times New Roman" w:cs="Times New Roman"/>
                <w:sz w:val="20"/>
                <w:szCs w:val="20"/>
              </w:rPr>
              <w:t>If we use an outside group to run our S&amp;C program during this time, does the outside group need to follow these same regulations?</w:t>
            </w:r>
          </w:p>
        </w:tc>
      </w:tr>
      <w:tr w:rsidR="007140F5" w14:paraId="098A5BB3" w14:textId="77777777" w:rsidTr="00886EBD">
        <w:tc>
          <w:tcPr>
            <w:tcW w:w="496" w:type="dxa"/>
          </w:tcPr>
          <w:p w14:paraId="2188509E" w14:textId="79E7F2C4" w:rsidR="007140F5" w:rsidRPr="007140F5" w:rsidRDefault="007140F5" w:rsidP="007140F5">
            <w:pPr>
              <w:rPr>
                <w:rFonts w:ascii="Times New Roman" w:hAnsi="Times New Roman" w:cs="Times New Roman"/>
                <w:i/>
                <w:iCs/>
                <w:color w:val="000000" w:themeColor="text1"/>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058990F3" w14:textId="52594D87" w:rsidR="007140F5" w:rsidRPr="007140F5" w:rsidRDefault="007140F5" w:rsidP="007140F5">
            <w:pPr>
              <w:rPr>
                <w:rFonts w:ascii="Times New Roman" w:eastAsia="Times New Roman" w:hAnsi="Times New Roman" w:cs="Times New Roman"/>
                <w:i/>
                <w:iCs/>
                <w:color w:val="000000" w:themeColor="text1"/>
                <w:sz w:val="20"/>
                <w:szCs w:val="20"/>
              </w:rPr>
            </w:pPr>
            <w:r w:rsidRPr="0004081B">
              <w:rPr>
                <w:rFonts w:ascii="Times New Roman" w:eastAsia="Times New Roman" w:hAnsi="Times New Roman" w:cs="Times New Roman"/>
                <w:i/>
                <w:iCs/>
                <w:sz w:val="20"/>
                <w:szCs w:val="20"/>
              </w:rPr>
              <w:t xml:space="preserve">Yes, anyone using school facilities must adhere to all </w:t>
            </w:r>
            <w:r>
              <w:rPr>
                <w:rFonts w:ascii="Times New Roman" w:eastAsia="Times New Roman" w:hAnsi="Times New Roman" w:cs="Times New Roman"/>
                <w:i/>
                <w:iCs/>
                <w:sz w:val="20"/>
                <w:szCs w:val="20"/>
              </w:rPr>
              <w:t>S&amp;C Covid-19</w:t>
            </w:r>
            <w:r w:rsidRPr="0004081B">
              <w:rPr>
                <w:rFonts w:ascii="Times New Roman" w:eastAsia="Times New Roman" w:hAnsi="Times New Roman" w:cs="Times New Roman"/>
                <w:i/>
                <w:iCs/>
                <w:sz w:val="20"/>
                <w:szCs w:val="20"/>
              </w:rPr>
              <w:t xml:space="preserve"> </w:t>
            </w:r>
            <w:r>
              <w:rPr>
                <w:rFonts w:ascii="Times New Roman" w:eastAsia="Times New Roman" w:hAnsi="Times New Roman" w:cs="Times New Roman"/>
                <w:i/>
                <w:iCs/>
                <w:sz w:val="20"/>
                <w:szCs w:val="20"/>
              </w:rPr>
              <w:t>guidelines</w:t>
            </w:r>
            <w:r w:rsidRPr="0004081B">
              <w:rPr>
                <w:rFonts w:ascii="Times New Roman" w:eastAsia="Times New Roman" w:hAnsi="Times New Roman" w:cs="Times New Roman"/>
                <w:i/>
                <w:iCs/>
                <w:sz w:val="20"/>
                <w:szCs w:val="20"/>
              </w:rPr>
              <w:t>.</w:t>
            </w:r>
          </w:p>
        </w:tc>
      </w:tr>
      <w:tr w:rsidR="00D57F30" w14:paraId="30C57993" w14:textId="77777777" w:rsidTr="00D57F30">
        <w:tc>
          <w:tcPr>
            <w:tcW w:w="496" w:type="dxa"/>
          </w:tcPr>
          <w:p w14:paraId="64B44EF3" w14:textId="56E42BB3" w:rsidR="00D57F30" w:rsidRPr="0004081B" w:rsidRDefault="00D57F30" w:rsidP="00D57F30">
            <w:pPr>
              <w:rPr>
                <w:rFonts w:ascii="Times New Roman" w:hAnsi="Times New Roman" w:cs="Times New Roman"/>
                <w:i/>
                <w:iCs/>
                <w:sz w:val="20"/>
                <w:szCs w:val="20"/>
              </w:rPr>
            </w:pPr>
            <w:r w:rsidRPr="0004081B">
              <w:rPr>
                <w:rFonts w:ascii="Times New Roman" w:eastAsia="Times New Roman" w:hAnsi="Times New Roman" w:cs="Times New Roman"/>
                <w:sz w:val="20"/>
                <w:szCs w:val="20"/>
              </w:rPr>
              <w:t>Q:</w:t>
            </w:r>
          </w:p>
        </w:tc>
        <w:tc>
          <w:tcPr>
            <w:tcW w:w="10294" w:type="dxa"/>
            <w:shd w:val="clear" w:color="auto" w:fill="auto"/>
          </w:tcPr>
          <w:p w14:paraId="7445B1DE" w14:textId="0A6D5264" w:rsidR="00D57F30" w:rsidRPr="0004081B" w:rsidRDefault="00D57F30" w:rsidP="00D57F30">
            <w:pPr>
              <w:rPr>
                <w:rFonts w:ascii="Times New Roman" w:eastAsia="Times New Roman" w:hAnsi="Times New Roman" w:cs="Times New Roman"/>
                <w:i/>
                <w:iCs/>
                <w:sz w:val="20"/>
                <w:szCs w:val="20"/>
              </w:rPr>
            </w:pPr>
            <w:r>
              <w:rPr>
                <w:rFonts w:ascii="Times New Roman" w:eastAsia="Times New Roman" w:hAnsi="Times New Roman" w:cs="Times New Roman"/>
                <w:sz w:val="20"/>
                <w:szCs w:val="20"/>
              </w:rPr>
              <w:t>Is there a capacity limit for the total number of students that may participate in an outdoor workout?</w:t>
            </w:r>
          </w:p>
        </w:tc>
      </w:tr>
      <w:tr w:rsidR="00D57F30" w14:paraId="545A4D0D" w14:textId="77777777" w:rsidTr="00886EBD">
        <w:tc>
          <w:tcPr>
            <w:tcW w:w="496" w:type="dxa"/>
          </w:tcPr>
          <w:p w14:paraId="22D5D3D9" w14:textId="1EFE6A12" w:rsidR="00D57F30" w:rsidRPr="0004081B" w:rsidRDefault="00D57F30" w:rsidP="00D57F30">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002CDE57" w14:textId="213800AB" w:rsidR="00D57F30" w:rsidRPr="00D57F30" w:rsidRDefault="00D57F30" w:rsidP="00D57F30">
            <w:pPr>
              <w:rPr>
                <w:rFonts w:ascii="Times New Roman" w:eastAsia="Times New Roman" w:hAnsi="Times New Roman" w:cs="Times New Roman"/>
                <w:i/>
                <w:iCs/>
                <w:sz w:val="20"/>
                <w:szCs w:val="20"/>
              </w:rPr>
            </w:pPr>
            <w:r w:rsidRPr="00D57F30">
              <w:rPr>
                <w:rFonts w:ascii="Times New Roman" w:eastAsia="Times New Roman" w:hAnsi="Times New Roman" w:cs="Times New Roman"/>
                <w:i/>
                <w:iCs/>
                <w:sz w:val="20"/>
                <w:szCs w:val="20"/>
              </w:rPr>
              <w:t>No, however all social distancing requirements and group requirements must be followed.</w:t>
            </w:r>
          </w:p>
        </w:tc>
      </w:tr>
      <w:tr w:rsidR="001C5C8D" w14:paraId="04B1F666" w14:textId="77777777" w:rsidTr="001C5C8D">
        <w:tc>
          <w:tcPr>
            <w:tcW w:w="496" w:type="dxa"/>
          </w:tcPr>
          <w:p w14:paraId="777EB46F" w14:textId="0E41D7CB" w:rsidR="001C5C8D" w:rsidRPr="0004081B" w:rsidRDefault="001C5C8D" w:rsidP="001C5C8D">
            <w:pPr>
              <w:rPr>
                <w:rFonts w:ascii="Times New Roman" w:hAnsi="Times New Roman" w:cs="Times New Roman"/>
                <w:i/>
                <w:iCs/>
                <w:sz w:val="20"/>
                <w:szCs w:val="20"/>
              </w:rPr>
            </w:pPr>
            <w:r w:rsidRPr="0004081B">
              <w:rPr>
                <w:rFonts w:ascii="Times New Roman" w:eastAsia="Times New Roman" w:hAnsi="Times New Roman" w:cs="Times New Roman"/>
                <w:sz w:val="20"/>
                <w:szCs w:val="20"/>
              </w:rPr>
              <w:t>Q:</w:t>
            </w:r>
          </w:p>
        </w:tc>
        <w:tc>
          <w:tcPr>
            <w:tcW w:w="10294" w:type="dxa"/>
            <w:shd w:val="clear" w:color="auto" w:fill="auto"/>
          </w:tcPr>
          <w:p w14:paraId="52DD0913" w14:textId="35CFA41F" w:rsidR="001C5C8D" w:rsidRPr="001C5C8D" w:rsidRDefault="002A7398" w:rsidP="001C5C8D">
            <w:pPr>
              <w:rPr>
                <w:rFonts w:ascii="Times New Roman" w:eastAsia="Times New Roman" w:hAnsi="Times New Roman" w:cs="Times New Roman"/>
                <w:sz w:val="20"/>
                <w:szCs w:val="20"/>
              </w:rPr>
            </w:pPr>
            <w:r w:rsidRPr="002A7398">
              <w:rPr>
                <w:rFonts w:ascii="Times New Roman" w:eastAsia="Times New Roman" w:hAnsi="Times New Roman" w:cs="Times New Roman"/>
                <w:sz w:val="20"/>
                <w:szCs w:val="20"/>
              </w:rPr>
              <w:t>May athletes participate in one on one drill or work or competitive group drill work? (Example: 3 on 3 basketball, 7 on 7, soccer scrimmaging, baseball/softball inter-squad?</w:t>
            </w:r>
          </w:p>
        </w:tc>
      </w:tr>
      <w:tr w:rsidR="001C5C8D" w14:paraId="556FDEA9" w14:textId="77777777" w:rsidTr="00886EBD">
        <w:tc>
          <w:tcPr>
            <w:tcW w:w="496" w:type="dxa"/>
          </w:tcPr>
          <w:p w14:paraId="3A464806" w14:textId="0F003D13" w:rsidR="001C5C8D" w:rsidRPr="0004081B" w:rsidRDefault="001C5C8D" w:rsidP="001C5C8D">
            <w:pPr>
              <w:rPr>
                <w:rFonts w:ascii="Times New Roman" w:hAnsi="Times New Roman" w:cs="Times New Roman"/>
                <w:i/>
                <w:iCs/>
                <w:sz w:val="20"/>
                <w:szCs w:val="20"/>
              </w:rPr>
            </w:pPr>
            <w:r w:rsidRPr="0004081B">
              <w:rPr>
                <w:rFonts w:ascii="Times New Roman" w:hAnsi="Times New Roman" w:cs="Times New Roman"/>
                <w:i/>
                <w:iCs/>
                <w:sz w:val="20"/>
                <w:szCs w:val="20"/>
              </w:rPr>
              <w:lastRenderedPageBreak/>
              <w:t>A:</w:t>
            </w:r>
          </w:p>
        </w:tc>
        <w:tc>
          <w:tcPr>
            <w:tcW w:w="10294" w:type="dxa"/>
            <w:shd w:val="clear" w:color="auto" w:fill="C6D9F1" w:themeFill="text2" w:themeFillTint="33"/>
          </w:tcPr>
          <w:p w14:paraId="068C80F4" w14:textId="77777777" w:rsidR="002A7398" w:rsidRPr="002A7398" w:rsidRDefault="002A7398" w:rsidP="002A7398">
            <w:pPr>
              <w:rPr>
                <w:rFonts w:ascii="Times New Roman" w:eastAsia="Times New Roman" w:hAnsi="Times New Roman" w:cs="Times New Roman"/>
                <w:i/>
                <w:iCs/>
                <w:sz w:val="20"/>
                <w:szCs w:val="20"/>
              </w:rPr>
            </w:pPr>
            <w:r w:rsidRPr="002A7398">
              <w:rPr>
                <w:rFonts w:ascii="Times New Roman" w:eastAsia="Times New Roman" w:hAnsi="Times New Roman" w:cs="Times New Roman"/>
                <w:i/>
                <w:iCs/>
                <w:sz w:val="20"/>
                <w:szCs w:val="20"/>
              </w:rPr>
              <w:t>Athletes must keep a distance of ten feet in all directions when possible during activity. EXAMPLE: Examples (including but limited to</w:t>
            </w:r>
            <w:proofErr w:type="gramStart"/>
            <w:r w:rsidRPr="002A7398">
              <w:rPr>
                <w:rFonts w:ascii="Times New Roman" w:eastAsia="Times New Roman" w:hAnsi="Times New Roman" w:cs="Times New Roman"/>
                <w:i/>
                <w:iCs/>
                <w:sz w:val="20"/>
                <w:szCs w:val="20"/>
              </w:rPr>
              <w:t>):Basketball</w:t>
            </w:r>
            <w:proofErr w:type="gramEnd"/>
            <w:r w:rsidRPr="002A7398">
              <w:rPr>
                <w:rFonts w:ascii="Times New Roman" w:eastAsia="Times New Roman" w:hAnsi="Times New Roman" w:cs="Times New Roman"/>
                <w:i/>
                <w:iCs/>
                <w:sz w:val="20"/>
                <w:szCs w:val="20"/>
              </w:rPr>
              <w:t xml:space="preserve"> players can shoot or execute individual drills, but cannot conduct drills / activities against another participant. In football, offensive / defensive drills are allowed, but no 7 on 7, or offense vs defense drills are allowed, etc.</w:t>
            </w:r>
          </w:p>
          <w:p w14:paraId="3545E506" w14:textId="7FCF531D" w:rsidR="001C5C8D" w:rsidRPr="002A7398" w:rsidRDefault="002A7398" w:rsidP="002A7398">
            <w:pPr>
              <w:rPr>
                <w:rFonts w:ascii="Times New Roman" w:eastAsia="Times New Roman" w:hAnsi="Times New Roman" w:cs="Times New Roman"/>
                <w:i/>
                <w:iCs/>
                <w:sz w:val="20"/>
                <w:szCs w:val="20"/>
              </w:rPr>
            </w:pPr>
            <w:r w:rsidRPr="002A7398">
              <w:rPr>
                <w:rFonts w:ascii="Times New Roman" w:eastAsia="Times New Roman" w:hAnsi="Times New Roman" w:cs="Times New Roman"/>
                <w:i/>
                <w:iCs/>
                <w:sz w:val="20"/>
                <w:szCs w:val="20"/>
              </w:rPr>
              <w:t>Wrestlers may skill and drill with no physical contact with other wrestlers.</w:t>
            </w:r>
          </w:p>
        </w:tc>
      </w:tr>
      <w:tr w:rsidR="00D36FB9" w14:paraId="2B216E56" w14:textId="77777777" w:rsidTr="00D36FB9">
        <w:tc>
          <w:tcPr>
            <w:tcW w:w="496" w:type="dxa"/>
          </w:tcPr>
          <w:p w14:paraId="77ABE052" w14:textId="66493AF8" w:rsidR="00D36FB9" w:rsidRPr="0004081B" w:rsidRDefault="00D36FB9" w:rsidP="00D36FB9">
            <w:pPr>
              <w:rPr>
                <w:rFonts w:ascii="Times New Roman" w:hAnsi="Times New Roman" w:cs="Times New Roman"/>
                <w:i/>
                <w:iCs/>
                <w:sz w:val="20"/>
                <w:szCs w:val="20"/>
              </w:rPr>
            </w:pPr>
            <w:r w:rsidRPr="0004081B">
              <w:rPr>
                <w:rFonts w:ascii="Times New Roman" w:eastAsia="Times New Roman" w:hAnsi="Times New Roman" w:cs="Times New Roman"/>
                <w:sz w:val="20"/>
                <w:szCs w:val="20"/>
              </w:rPr>
              <w:t>Q:</w:t>
            </w:r>
          </w:p>
        </w:tc>
        <w:tc>
          <w:tcPr>
            <w:tcW w:w="10294" w:type="dxa"/>
            <w:shd w:val="clear" w:color="auto" w:fill="auto"/>
          </w:tcPr>
          <w:p w14:paraId="17C99337" w14:textId="226838A0" w:rsidR="00D36FB9" w:rsidRDefault="00D36FB9" w:rsidP="00D36FB9">
            <w:pPr>
              <w:rPr>
                <w:rFonts w:ascii="Times New Roman" w:eastAsia="Times New Roman" w:hAnsi="Times New Roman" w:cs="Times New Roman"/>
                <w:i/>
                <w:iCs/>
                <w:sz w:val="20"/>
                <w:szCs w:val="20"/>
              </w:rPr>
            </w:pPr>
            <w:r w:rsidRPr="00D36FB9">
              <w:rPr>
                <w:rFonts w:ascii="Times New Roman" w:eastAsia="Times New Roman" w:hAnsi="Times New Roman" w:cs="Times New Roman"/>
                <w:sz w:val="20"/>
                <w:szCs w:val="20"/>
              </w:rPr>
              <w:t>Do we determine what the 25% capacity is for our indoor facilities?</w:t>
            </w:r>
          </w:p>
        </w:tc>
      </w:tr>
      <w:tr w:rsidR="00D36FB9" w14:paraId="6269D917" w14:textId="77777777" w:rsidTr="00886EBD">
        <w:tc>
          <w:tcPr>
            <w:tcW w:w="496" w:type="dxa"/>
          </w:tcPr>
          <w:p w14:paraId="3C92AC6A" w14:textId="1351279F" w:rsidR="00D36FB9" w:rsidRPr="0004081B" w:rsidRDefault="00D36FB9" w:rsidP="00D36FB9">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61ED29CF" w14:textId="2B69BBE8" w:rsidR="00D36FB9" w:rsidRDefault="00D36FB9" w:rsidP="00D36FB9">
            <w:pP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Yes, the capacity limit for your indoor facilities are determined by the local school district.</w:t>
            </w:r>
          </w:p>
        </w:tc>
      </w:tr>
      <w:tr w:rsidR="002A7398" w14:paraId="454B5DEC" w14:textId="77777777" w:rsidTr="002A7398">
        <w:tc>
          <w:tcPr>
            <w:tcW w:w="496" w:type="dxa"/>
          </w:tcPr>
          <w:p w14:paraId="3A7B9531" w14:textId="19028AFA" w:rsidR="002A7398" w:rsidRPr="0004081B" w:rsidRDefault="002A7398" w:rsidP="002A7398">
            <w:pPr>
              <w:rPr>
                <w:rFonts w:ascii="Times New Roman" w:hAnsi="Times New Roman" w:cs="Times New Roman"/>
                <w:i/>
                <w:iCs/>
                <w:sz w:val="20"/>
                <w:szCs w:val="20"/>
              </w:rPr>
            </w:pPr>
            <w:r w:rsidRPr="0004081B">
              <w:rPr>
                <w:rFonts w:ascii="Times New Roman" w:eastAsia="Times New Roman" w:hAnsi="Times New Roman" w:cs="Times New Roman"/>
                <w:sz w:val="20"/>
                <w:szCs w:val="20"/>
              </w:rPr>
              <w:t>Q:</w:t>
            </w:r>
          </w:p>
        </w:tc>
        <w:tc>
          <w:tcPr>
            <w:tcW w:w="10294" w:type="dxa"/>
            <w:shd w:val="clear" w:color="auto" w:fill="auto"/>
          </w:tcPr>
          <w:p w14:paraId="32175CAE" w14:textId="36CA08F0" w:rsidR="002A7398" w:rsidRDefault="002A7398" w:rsidP="002A7398">
            <w:pPr>
              <w:rPr>
                <w:rFonts w:ascii="Times New Roman" w:eastAsia="Times New Roman" w:hAnsi="Times New Roman" w:cs="Times New Roman"/>
                <w:i/>
                <w:iCs/>
                <w:sz w:val="20"/>
                <w:szCs w:val="20"/>
              </w:rPr>
            </w:pPr>
            <w:r w:rsidRPr="002A7398">
              <w:rPr>
                <w:rFonts w:ascii="Times New Roman" w:eastAsia="Times New Roman" w:hAnsi="Times New Roman" w:cs="Times New Roman"/>
                <w:sz w:val="20"/>
                <w:szCs w:val="20"/>
              </w:rPr>
              <w:t>Are open gyms, open cages, or open weight rooms allowed at this time?</w:t>
            </w:r>
          </w:p>
        </w:tc>
      </w:tr>
      <w:tr w:rsidR="002A7398" w14:paraId="664F7E2F" w14:textId="77777777" w:rsidTr="00886EBD">
        <w:tc>
          <w:tcPr>
            <w:tcW w:w="496" w:type="dxa"/>
          </w:tcPr>
          <w:p w14:paraId="775EF0FC" w14:textId="7FC5B7D3" w:rsidR="002A7398" w:rsidRPr="0004081B" w:rsidRDefault="002A7398" w:rsidP="002A7398">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104FF3FA" w14:textId="5F2A1548" w:rsidR="002A7398" w:rsidRDefault="002A7398" w:rsidP="002A7398">
            <w:pPr>
              <w:rPr>
                <w:rFonts w:ascii="Times New Roman" w:eastAsia="Times New Roman" w:hAnsi="Times New Roman" w:cs="Times New Roman"/>
                <w:i/>
                <w:iCs/>
                <w:sz w:val="20"/>
                <w:szCs w:val="20"/>
              </w:rPr>
            </w:pPr>
            <w:r>
              <w:rPr>
                <w:i/>
                <w:sz w:val="20"/>
              </w:rPr>
              <w:t>No, only supervised workouts may be conducted at this time in school facilities.</w:t>
            </w:r>
          </w:p>
        </w:tc>
      </w:tr>
      <w:tr w:rsidR="002A7398" w14:paraId="5E789C45" w14:textId="77777777" w:rsidTr="002A7398">
        <w:tc>
          <w:tcPr>
            <w:tcW w:w="496" w:type="dxa"/>
          </w:tcPr>
          <w:p w14:paraId="0F27B4F7" w14:textId="6C7F6044" w:rsidR="002A7398" w:rsidRPr="0004081B" w:rsidRDefault="002A7398" w:rsidP="002A7398">
            <w:pPr>
              <w:rPr>
                <w:rFonts w:ascii="Times New Roman" w:hAnsi="Times New Roman" w:cs="Times New Roman"/>
                <w:i/>
                <w:iCs/>
                <w:sz w:val="20"/>
                <w:szCs w:val="20"/>
              </w:rPr>
            </w:pPr>
            <w:r w:rsidRPr="0004081B">
              <w:rPr>
                <w:rFonts w:ascii="Times New Roman" w:eastAsia="Times New Roman" w:hAnsi="Times New Roman" w:cs="Times New Roman"/>
                <w:sz w:val="20"/>
                <w:szCs w:val="20"/>
              </w:rPr>
              <w:t>Q:</w:t>
            </w:r>
          </w:p>
        </w:tc>
        <w:tc>
          <w:tcPr>
            <w:tcW w:w="10294" w:type="dxa"/>
            <w:shd w:val="clear" w:color="auto" w:fill="auto"/>
          </w:tcPr>
          <w:p w14:paraId="01561537" w14:textId="6D9D0D3B" w:rsidR="002A7398" w:rsidRDefault="002A7398" w:rsidP="002A7398">
            <w:pPr>
              <w:rPr>
                <w:rFonts w:ascii="Times New Roman" w:eastAsia="Times New Roman" w:hAnsi="Times New Roman" w:cs="Times New Roman"/>
                <w:i/>
                <w:iCs/>
                <w:sz w:val="20"/>
                <w:szCs w:val="20"/>
              </w:rPr>
            </w:pPr>
            <w:r w:rsidRPr="002A7398">
              <w:rPr>
                <w:rFonts w:ascii="Times New Roman" w:eastAsia="Times New Roman" w:hAnsi="Times New Roman" w:cs="Times New Roman"/>
                <w:sz w:val="20"/>
                <w:szCs w:val="20"/>
              </w:rPr>
              <w:t>Are schools sponsored summer camps and/or non-school leagues allowed?</w:t>
            </w:r>
          </w:p>
        </w:tc>
      </w:tr>
      <w:tr w:rsidR="002A7398" w14:paraId="452756A9" w14:textId="77777777" w:rsidTr="00886EBD">
        <w:tc>
          <w:tcPr>
            <w:tcW w:w="496" w:type="dxa"/>
          </w:tcPr>
          <w:p w14:paraId="540FF33C" w14:textId="3D118C71" w:rsidR="002A7398" w:rsidRPr="0004081B" w:rsidRDefault="002A7398" w:rsidP="002A7398">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02F326E2" w14:textId="65459634" w:rsidR="002A7398" w:rsidRDefault="002A7398" w:rsidP="002A7398">
            <w:pPr>
              <w:rPr>
                <w:rFonts w:ascii="Times New Roman" w:eastAsia="Times New Roman" w:hAnsi="Times New Roman" w:cs="Times New Roman"/>
                <w:i/>
                <w:iCs/>
                <w:sz w:val="20"/>
                <w:szCs w:val="20"/>
              </w:rPr>
            </w:pPr>
            <w:r>
              <w:rPr>
                <w:i/>
                <w:sz w:val="20"/>
              </w:rPr>
              <w:t xml:space="preserve">At this time, per </w:t>
            </w:r>
            <w:r>
              <w:rPr>
                <w:i/>
                <w:spacing w:val="-3"/>
                <w:sz w:val="20"/>
              </w:rPr>
              <w:t xml:space="preserve">TEA, </w:t>
            </w:r>
            <w:r>
              <w:rPr>
                <w:i/>
                <w:sz w:val="20"/>
              </w:rPr>
              <w:t xml:space="preserve">schools cannot use indoor facilities for reasons other than summer strength and conditioning and skill development. Non-school leagues and sport camps </w:t>
            </w:r>
            <w:r>
              <w:rPr>
                <w:i/>
                <w:spacing w:val="-3"/>
                <w:sz w:val="20"/>
              </w:rPr>
              <w:t xml:space="preserve">are </w:t>
            </w:r>
            <w:r>
              <w:rPr>
                <w:i/>
                <w:sz w:val="20"/>
              </w:rPr>
              <w:t xml:space="preserve">not allowed in indoor school facilities. Outdoor facilities may </w:t>
            </w:r>
            <w:r>
              <w:rPr>
                <w:i/>
                <w:spacing w:val="-3"/>
                <w:sz w:val="20"/>
              </w:rPr>
              <w:t xml:space="preserve">be </w:t>
            </w:r>
            <w:r>
              <w:rPr>
                <w:i/>
                <w:sz w:val="20"/>
              </w:rPr>
              <w:t xml:space="preserve">used if in compliance with guidance issued by the Department </w:t>
            </w:r>
            <w:r>
              <w:rPr>
                <w:i/>
                <w:spacing w:val="-3"/>
                <w:sz w:val="20"/>
              </w:rPr>
              <w:t xml:space="preserve">of </w:t>
            </w:r>
            <w:r>
              <w:rPr>
                <w:i/>
                <w:sz w:val="20"/>
              </w:rPr>
              <w:t>State Health Services. That guidance currently allows four or less participants, and those participants cannot come into contact with each</w:t>
            </w:r>
            <w:r>
              <w:rPr>
                <w:i/>
                <w:spacing w:val="-20"/>
                <w:sz w:val="20"/>
              </w:rPr>
              <w:t xml:space="preserve"> </w:t>
            </w:r>
            <w:r>
              <w:rPr>
                <w:i/>
                <w:sz w:val="20"/>
              </w:rPr>
              <w:t>other.</w:t>
            </w:r>
          </w:p>
        </w:tc>
      </w:tr>
    </w:tbl>
    <w:p w14:paraId="2F10227C" w14:textId="77777777" w:rsidR="00943B94" w:rsidRDefault="00943B94" w:rsidP="007140F5">
      <w:pPr>
        <w:jc w:val="center"/>
        <w:rPr>
          <w:rFonts w:ascii="Times New Roman" w:hAnsi="Times New Roman" w:cs="Times New Roman"/>
          <w:b/>
          <w:sz w:val="36"/>
          <w:szCs w:val="36"/>
          <w:u w:val="single"/>
        </w:rPr>
      </w:pPr>
      <w:bookmarkStart w:id="0" w:name="_GoBack"/>
      <w:bookmarkEnd w:id="0"/>
    </w:p>
    <w:p w14:paraId="70432E4C" w14:textId="0D772697" w:rsidR="007140F5" w:rsidRPr="000E53F8" w:rsidRDefault="007140F5" w:rsidP="007140F5">
      <w:pPr>
        <w:jc w:val="center"/>
        <w:rPr>
          <w:rFonts w:ascii="Times New Roman" w:hAnsi="Times New Roman" w:cs="Times New Roman"/>
          <w:b/>
          <w:sz w:val="36"/>
          <w:szCs w:val="36"/>
          <w:u w:val="single"/>
        </w:rPr>
      </w:pPr>
      <w:r>
        <w:rPr>
          <w:rFonts w:ascii="Times New Roman" w:hAnsi="Times New Roman" w:cs="Times New Roman"/>
          <w:b/>
          <w:sz w:val="36"/>
          <w:szCs w:val="36"/>
          <w:u w:val="single"/>
        </w:rPr>
        <w:t xml:space="preserve">Equipment &amp; </w:t>
      </w:r>
      <w:r w:rsidR="009A619D">
        <w:rPr>
          <w:rFonts w:ascii="Times New Roman" w:hAnsi="Times New Roman" w:cs="Times New Roman"/>
          <w:b/>
          <w:sz w:val="36"/>
          <w:szCs w:val="36"/>
          <w:u w:val="single"/>
        </w:rPr>
        <w:t xml:space="preserve">Safety </w:t>
      </w:r>
      <w:r w:rsidRPr="000E53F8">
        <w:rPr>
          <w:rFonts w:ascii="Times New Roman" w:eastAsia="Times New Roman" w:hAnsi="Times New Roman" w:cs="Times New Roman"/>
          <w:b/>
          <w:color w:val="0070C0"/>
          <w:sz w:val="36"/>
          <w:szCs w:val="36"/>
          <w:u w:val="single"/>
        </w:rPr>
        <w:t>FAQ’s</w:t>
      </w:r>
    </w:p>
    <w:p w14:paraId="5C53FBEA" w14:textId="77777777" w:rsidR="007140F5" w:rsidRPr="000E53F8" w:rsidRDefault="007140F5" w:rsidP="007140F5">
      <w:pPr>
        <w:rPr>
          <w:rFonts w:ascii="Times New Roman" w:hAnsi="Times New Roman" w:cs="Times New Roman"/>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10294"/>
      </w:tblGrid>
      <w:tr w:rsidR="007140F5" w:rsidRPr="000E53F8" w14:paraId="3A7B3BC2" w14:textId="77777777" w:rsidTr="007140F5">
        <w:tc>
          <w:tcPr>
            <w:tcW w:w="496" w:type="dxa"/>
          </w:tcPr>
          <w:p w14:paraId="1CF425D6" w14:textId="77777777" w:rsidR="007140F5" w:rsidRPr="0004081B" w:rsidRDefault="007140F5" w:rsidP="007140F5">
            <w:pPr>
              <w:rPr>
                <w:rFonts w:ascii="Times New Roman" w:eastAsia="Times New Roman" w:hAnsi="Times New Roman" w:cs="Times New Roman"/>
                <w:sz w:val="20"/>
                <w:szCs w:val="20"/>
              </w:rPr>
            </w:pPr>
            <w:r w:rsidRPr="0004081B">
              <w:rPr>
                <w:rFonts w:ascii="Times New Roman" w:eastAsia="Times New Roman" w:hAnsi="Times New Roman" w:cs="Times New Roman"/>
                <w:sz w:val="20"/>
                <w:szCs w:val="20"/>
              </w:rPr>
              <w:t>Q:</w:t>
            </w:r>
          </w:p>
        </w:tc>
        <w:tc>
          <w:tcPr>
            <w:tcW w:w="10294" w:type="dxa"/>
          </w:tcPr>
          <w:p w14:paraId="5D5C56CF" w14:textId="3331F72D" w:rsidR="007140F5" w:rsidRPr="0004081B" w:rsidRDefault="007140F5" w:rsidP="007140F5">
            <w:pPr>
              <w:rPr>
                <w:rFonts w:ascii="Times New Roman" w:eastAsia="Times New Roman" w:hAnsi="Times New Roman" w:cs="Times New Roman"/>
                <w:sz w:val="20"/>
                <w:szCs w:val="20"/>
              </w:rPr>
            </w:pPr>
            <w:r>
              <w:rPr>
                <w:rFonts w:ascii="Times New Roman" w:eastAsia="Times New Roman" w:hAnsi="Times New Roman" w:cs="Times New Roman"/>
                <w:sz w:val="20"/>
                <w:szCs w:val="20"/>
              </w:rPr>
              <w:t>May we transport weight equipment outside to conduct S&amp;C training?</w:t>
            </w:r>
          </w:p>
        </w:tc>
      </w:tr>
      <w:tr w:rsidR="007140F5" w:rsidRPr="000E53F8" w14:paraId="58BB0FEE" w14:textId="77777777" w:rsidTr="007140F5">
        <w:tc>
          <w:tcPr>
            <w:tcW w:w="496" w:type="dxa"/>
          </w:tcPr>
          <w:p w14:paraId="24B06548" w14:textId="77777777" w:rsidR="007140F5" w:rsidRPr="0004081B" w:rsidRDefault="007140F5" w:rsidP="007140F5">
            <w:pPr>
              <w:rPr>
                <w:rFonts w:ascii="Times New Roman" w:eastAsia="Times New Roman" w:hAnsi="Times New Roman" w:cs="Times New Roman"/>
                <w:color w:val="000000" w:themeColor="text1"/>
                <w:sz w:val="20"/>
                <w:szCs w:val="20"/>
              </w:rPr>
            </w:pPr>
            <w:r w:rsidRPr="0004081B">
              <w:rPr>
                <w:rFonts w:ascii="Times New Roman" w:hAnsi="Times New Roman" w:cs="Times New Roman"/>
                <w:i/>
                <w:iCs/>
                <w:color w:val="000000" w:themeColor="text1"/>
                <w:sz w:val="20"/>
                <w:szCs w:val="20"/>
              </w:rPr>
              <w:t>A:</w:t>
            </w:r>
          </w:p>
        </w:tc>
        <w:tc>
          <w:tcPr>
            <w:tcW w:w="10294" w:type="dxa"/>
            <w:shd w:val="clear" w:color="auto" w:fill="C6D9F1" w:themeFill="text2" w:themeFillTint="33"/>
          </w:tcPr>
          <w:p w14:paraId="1E2A52E6" w14:textId="6C81C97B" w:rsidR="007140F5" w:rsidRPr="0004081B" w:rsidRDefault="007140F5" w:rsidP="007140F5">
            <w:pPr>
              <w:rPr>
                <w:rFonts w:ascii="Times New Roman" w:eastAsia="Times New Roman" w:hAnsi="Times New Roman" w:cs="Times New Roman"/>
                <w:i/>
                <w:iCs/>
                <w:color w:val="000000" w:themeColor="text1"/>
                <w:sz w:val="20"/>
                <w:szCs w:val="20"/>
              </w:rPr>
            </w:pPr>
            <w:r w:rsidRPr="0004081B">
              <w:rPr>
                <w:rFonts w:ascii="Times New Roman" w:eastAsia="Times New Roman" w:hAnsi="Times New Roman" w:cs="Times New Roman"/>
                <w:i/>
                <w:iCs/>
                <w:color w:val="000000" w:themeColor="text1"/>
                <w:sz w:val="20"/>
                <w:szCs w:val="20"/>
              </w:rPr>
              <w:t>Ye</w:t>
            </w:r>
            <w:r>
              <w:rPr>
                <w:rFonts w:ascii="Times New Roman" w:eastAsia="Times New Roman" w:hAnsi="Times New Roman" w:cs="Times New Roman"/>
                <w:i/>
                <w:iCs/>
                <w:color w:val="000000" w:themeColor="text1"/>
                <w:sz w:val="20"/>
                <w:szCs w:val="20"/>
              </w:rPr>
              <w:t>s,</w:t>
            </w:r>
            <w:r w:rsidRPr="007140F5">
              <w:rPr>
                <w:rFonts w:ascii="Times New Roman" w:eastAsia="Times New Roman" w:hAnsi="Times New Roman" w:cs="Times New Roman"/>
                <w:i/>
                <w:iCs/>
                <w:color w:val="000000" w:themeColor="text1"/>
                <w:sz w:val="20"/>
                <w:szCs w:val="20"/>
              </w:rPr>
              <w:t xml:space="preserve"> all Covid-19 guidelines concerning social distancing </w:t>
            </w:r>
            <w:r>
              <w:rPr>
                <w:rFonts w:ascii="Times New Roman" w:eastAsia="Times New Roman" w:hAnsi="Times New Roman" w:cs="Times New Roman"/>
                <w:i/>
                <w:iCs/>
                <w:color w:val="000000" w:themeColor="text1"/>
                <w:sz w:val="20"/>
                <w:szCs w:val="20"/>
              </w:rPr>
              <w:t xml:space="preserve">&amp; sanitation </w:t>
            </w:r>
            <w:r w:rsidRPr="007140F5">
              <w:rPr>
                <w:rFonts w:ascii="Times New Roman" w:eastAsia="Times New Roman" w:hAnsi="Times New Roman" w:cs="Times New Roman"/>
                <w:i/>
                <w:iCs/>
                <w:color w:val="000000" w:themeColor="text1"/>
                <w:sz w:val="20"/>
                <w:szCs w:val="20"/>
              </w:rPr>
              <w:t>must be followed.</w:t>
            </w:r>
          </w:p>
        </w:tc>
      </w:tr>
      <w:tr w:rsidR="007140F5" w:rsidRPr="000E53F8" w14:paraId="16DEBD8D" w14:textId="77777777" w:rsidTr="007140F5">
        <w:tc>
          <w:tcPr>
            <w:tcW w:w="496" w:type="dxa"/>
          </w:tcPr>
          <w:p w14:paraId="1B5EF727" w14:textId="77777777" w:rsidR="007140F5" w:rsidRPr="0004081B" w:rsidRDefault="007140F5" w:rsidP="007140F5">
            <w:pPr>
              <w:rPr>
                <w:rFonts w:ascii="Times New Roman" w:eastAsia="Times New Roman" w:hAnsi="Times New Roman" w:cs="Times New Roman"/>
                <w:sz w:val="20"/>
                <w:szCs w:val="20"/>
              </w:rPr>
            </w:pPr>
            <w:r w:rsidRPr="0004081B">
              <w:rPr>
                <w:rFonts w:ascii="Times New Roman" w:eastAsia="Times New Roman" w:hAnsi="Times New Roman" w:cs="Times New Roman"/>
                <w:sz w:val="20"/>
                <w:szCs w:val="20"/>
              </w:rPr>
              <w:t>Q:</w:t>
            </w:r>
          </w:p>
        </w:tc>
        <w:tc>
          <w:tcPr>
            <w:tcW w:w="10294" w:type="dxa"/>
          </w:tcPr>
          <w:p w14:paraId="253C56E8" w14:textId="04CD1301" w:rsidR="007140F5" w:rsidRPr="0004081B" w:rsidRDefault="007140F5" w:rsidP="007140F5">
            <w:pPr>
              <w:rPr>
                <w:rFonts w:ascii="Times New Roman" w:hAnsi="Times New Roman" w:cs="Times New Roman"/>
                <w:sz w:val="20"/>
                <w:szCs w:val="20"/>
              </w:rPr>
            </w:pPr>
            <w:r>
              <w:rPr>
                <w:rFonts w:ascii="Times New Roman" w:hAnsi="Times New Roman" w:cs="Times New Roman"/>
                <w:sz w:val="20"/>
                <w:szCs w:val="20"/>
              </w:rPr>
              <w:t>How do we have spotters if we are able to conduct strength training outdoors?</w:t>
            </w:r>
          </w:p>
        </w:tc>
      </w:tr>
      <w:tr w:rsidR="007140F5" w:rsidRPr="000E53F8" w14:paraId="046CED8E" w14:textId="77777777" w:rsidTr="007140F5">
        <w:tc>
          <w:tcPr>
            <w:tcW w:w="496" w:type="dxa"/>
          </w:tcPr>
          <w:p w14:paraId="7A1A97B2" w14:textId="77777777" w:rsidR="007140F5" w:rsidRPr="0004081B" w:rsidRDefault="007140F5" w:rsidP="007140F5">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693A80D2" w14:textId="06B6C9BD" w:rsidR="007140F5" w:rsidRPr="0004081B" w:rsidRDefault="007140F5" w:rsidP="007140F5">
            <w:pPr>
              <w:rPr>
                <w:rFonts w:ascii="Times New Roman" w:hAnsi="Times New Roman" w:cs="Times New Roman"/>
                <w:i/>
                <w:iCs/>
                <w:sz w:val="20"/>
                <w:szCs w:val="20"/>
              </w:rPr>
            </w:pPr>
            <w:r>
              <w:rPr>
                <w:rFonts w:ascii="Times New Roman" w:eastAsia="Times New Roman" w:hAnsi="Times New Roman" w:cs="Times New Roman"/>
                <w:i/>
                <w:iCs/>
                <w:color w:val="000000" w:themeColor="text1"/>
                <w:sz w:val="20"/>
                <w:szCs w:val="20"/>
              </w:rPr>
              <w:t>A</w:t>
            </w:r>
            <w:r w:rsidRPr="007140F5">
              <w:rPr>
                <w:rFonts w:ascii="Times New Roman" w:eastAsia="Times New Roman" w:hAnsi="Times New Roman" w:cs="Times New Roman"/>
                <w:i/>
                <w:iCs/>
                <w:color w:val="000000" w:themeColor="text1"/>
                <w:sz w:val="20"/>
                <w:szCs w:val="20"/>
              </w:rPr>
              <w:t xml:space="preserve">ll Covid-19 guidelines concerning social distancing </w:t>
            </w:r>
            <w:r>
              <w:rPr>
                <w:rFonts w:ascii="Times New Roman" w:eastAsia="Times New Roman" w:hAnsi="Times New Roman" w:cs="Times New Roman"/>
                <w:i/>
                <w:iCs/>
                <w:color w:val="000000" w:themeColor="text1"/>
                <w:sz w:val="20"/>
                <w:szCs w:val="20"/>
              </w:rPr>
              <w:t xml:space="preserve">&amp; sanitation </w:t>
            </w:r>
            <w:r w:rsidRPr="007140F5">
              <w:rPr>
                <w:rFonts w:ascii="Times New Roman" w:eastAsia="Times New Roman" w:hAnsi="Times New Roman" w:cs="Times New Roman"/>
                <w:i/>
                <w:iCs/>
                <w:color w:val="000000" w:themeColor="text1"/>
                <w:sz w:val="20"/>
                <w:szCs w:val="20"/>
              </w:rPr>
              <w:t>must be followed.</w:t>
            </w:r>
            <w:r>
              <w:rPr>
                <w:rFonts w:ascii="Times New Roman" w:eastAsia="Times New Roman" w:hAnsi="Times New Roman" w:cs="Times New Roman"/>
                <w:i/>
                <w:iCs/>
                <w:color w:val="000000" w:themeColor="text1"/>
                <w:sz w:val="20"/>
                <w:szCs w:val="20"/>
              </w:rPr>
              <w:t xml:space="preserve">  </w:t>
            </w:r>
            <w:r w:rsidR="006B74AE">
              <w:rPr>
                <w:rFonts w:ascii="Times New Roman" w:eastAsia="Times New Roman" w:hAnsi="Times New Roman" w:cs="Times New Roman"/>
                <w:i/>
                <w:iCs/>
                <w:color w:val="000000" w:themeColor="text1"/>
                <w:sz w:val="20"/>
                <w:szCs w:val="20"/>
              </w:rPr>
              <w:t xml:space="preserve">Coaches and students should maintain a distance of ten feet where possible.  A coach or student may be less than ten feet </w:t>
            </w:r>
            <w:r w:rsidR="00746773">
              <w:rPr>
                <w:rFonts w:ascii="Times New Roman" w:eastAsia="Times New Roman" w:hAnsi="Times New Roman" w:cs="Times New Roman"/>
                <w:i/>
                <w:iCs/>
                <w:color w:val="000000" w:themeColor="text1"/>
                <w:sz w:val="20"/>
                <w:szCs w:val="20"/>
              </w:rPr>
              <w:t>should there be a safety concern</w:t>
            </w:r>
          </w:p>
        </w:tc>
      </w:tr>
      <w:tr w:rsidR="007140F5" w:rsidRPr="000E53F8" w14:paraId="64C4C875" w14:textId="77777777" w:rsidTr="007140F5">
        <w:tc>
          <w:tcPr>
            <w:tcW w:w="496" w:type="dxa"/>
          </w:tcPr>
          <w:p w14:paraId="61E21E53" w14:textId="77777777" w:rsidR="007140F5" w:rsidRPr="0004081B" w:rsidRDefault="007140F5" w:rsidP="007140F5">
            <w:pPr>
              <w:rPr>
                <w:rFonts w:ascii="Times New Roman" w:hAnsi="Times New Roman" w:cs="Times New Roman"/>
                <w:sz w:val="20"/>
                <w:szCs w:val="20"/>
              </w:rPr>
            </w:pPr>
            <w:r w:rsidRPr="0004081B">
              <w:rPr>
                <w:rFonts w:ascii="Times New Roman" w:eastAsia="Times New Roman" w:hAnsi="Times New Roman" w:cs="Times New Roman"/>
                <w:sz w:val="20"/>
                <w:szCs w:val="20"/>
              </w:rPr>
              <w:t>Q:</w:t>
            </w:r>
          </w:p>
        </w:tc>
        <w:tc>
          <w:tcPr>
            <w:tcW w:w="10294" w:type="dxa"/>
          </w:tcPr>
          <w:p w14:paraId="3AB249C4" w14:textId="57FFAB07" w:rsidR="007140F5" w:rsidRPr="0004081B" w:rsidRDefault="007140F5" w:rsidP="007140F5">
            <w:pPr>
              <w:rPr>
                <w:rFonts w:ascii="Times New Roman" w:hAnsi="Times New Roman" w:cs="Times New Roman"/>
                <w:sz w:val="20"/>
                <w:szCs w:val="20"/>
              </w:rPr>
            </w:pPr>
            <w:r>
              <w:rPr>
                <w:rFonts w:ascii="Times New Roman" w:hAnsi="Times New Roman" w:cs="Times New Roman"/>
                <w:sz w:val="20"/>
                <w:szCs w:val="20"/>
              </w:rPr>
              <w:t xml:space="preserve">If we have a group using weight equipment, do we have to </w:t>
            </w:r>
            <w:r w:rsidR="00D57F30">
              <w:rPr>
                <w:rFonts w:ascii="Times New Roman" w:hAnsi="Times New Roman" w:cs="Times New Roman"/>
                <w:sz w:val="20"/>
                <w:szCs w:val="20"/>
              </w:rPr>
              <w:t xml:space="preserve">disinfect </w:t>
            </w:r>
            <w:r>
              <w:rPr>
                <w:rFonts w:ascii="Times New Roman" w:hAnsi="Times New Roman" w:cs="Times New Roman"/>
                <w:sz w:val="20"/>
                <w:szCs w:val="20"/>
              </w:rPr>
              <w:t xml:space="preserve">the equipment each time an </w:t>
            </w:r>
            <w:proofErr w:type="gramStart"/>
            <w:r>
              <w:rPr>
                <w:rFonts w:ascii="Times New Roman" w:hAnsi="Times New Roman" w:cs="Times New Roman"/>
                <w:sz w:val="20"/>
                <w:szCs w:val="20"/>
              </w:rPr>
              <w:t>individual touches</w:t>
            </w:r>
            <w:proofErr w:type="gramEnd"/>
            <w:r>
              <w:rPr>
                <w:rFonts w:ascii="Times New Roman" w:hAnsi="Times New Roman" w:cs="Times New Roman"/>
                <w:sz w:val="20"/>
                <w:szCs w:val="20"/>
              </w:rPr>
              <w:t xml:space="preserve"> it?</w:t>
            </w:r>
          </w:p>
        </w:tc>
      </w:tr>
      <w:tr w:rsidR="007140F5" w:rsidRPr="000E53F8" w14:paraId="73FE15FF" w14:textId="77777777" w:rsidTr="007140F5">
        <w:tc>
          <w:tcPr>
            <w:tcW w:w="496" w:type="dxa"/>
          </w:tcPr>
          <w:p w14:paraId="6C4B0BB0" w14:textId="77777777" w:rsidR="007140F5" w:rsidRPr="0004081B" w:rsidRDefault="007140F5" w:rsidP="007140F5">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160C6151" w14:textId="3DA65AA3" w:rsidR="007140F5" w:rsidRPr="0004081B" w:rsidRDefault="00746773" w:rsidP="007140F5">
            <w:pPr>
              <w:rPr>
                <w:rFonts w:ascii="Times New Roman" w:hAnsi="Times New Roman" w:cs="Times New Roman"/>
                <w:i/>
                <w:iCs/>
                <w:sz w:val="20"/>
                <w:szCs w:val="20"/>
              </w:rPr>
            </w:pPr>
            <w:r>
              <w:rPr>
                <w:rFonts w:ascii="Times New Roman" w:eastAsia="Times New Roman" w:hAnsi="Times New Roman" w:cs="Times New Roman"/>
                <w:sz w:val="20"/>
                <w:szCs w:val="20"/>
              </w:rPr>
              <w:t>Yes, a</w:t>
            </w:r>
            <w:r w:rsidRPr="00DA6EF1">
              <w:rPr>
                <w:rFonts w:ascii="Times New Roman" w:eastAsia="Times New Roman" w:hAnsi="Times New Roman" w:cs="Times New Roman"/>
                <w:sz w:val="20"/>
                <w:szCs w:val="20"/>
              </w:rPr>
              <w:t>ny equipment must be thoroughly disinfected before and after each use.</w:t>
            </w:r>
          </w:p>
        </w:tc>
      </w:tr>
      <w:tr w:rsidR="007140F5" w:rsidRPr="000E53F8" w14:paraId="31739C9B" w14:textId="77777777" w:rsidTr="007140F5">
        <w:tc>
          <w:tcPr>
            <w:tcW w:w="496" w:type="dxa"/>
          </w:tcPr>
          <w:p w14:paraId="759ED2F7" w14:textId="77777777" w:rsidR="007140F5" w:rsidRPr="0004081B" w:rsidRDefault="007140F5" w:rsidP="007140F5">
            <w:pPr>
              <w:rPr>
                <w:rFonts w:ascii="Times New Roman" w:hAnsi="Times New Roman" w:cs="Times New Roman"/>
                <w:i/>
                <w:iCs/>
                <w:sz w:val="20"/>
                <w:szCs w:val="20"/>
              </w:rPr>
            </w:pPr>
            <w:r w:rsidRPr="0004081B">
              <w:rPr>
                <w:rFonts w:ascii="Times New Roman" w:eastAsia="Times New Roman" w:hAnsi="Times New Roman" w:cs="Times New Roman"/>
                <w:sz w:val="20"/>
                <w:szCs w:val="20"/>
              </w:rPr>
              <w:t>Q:</w:t>
            </w:r>
          </w:p>
        </w:tc>
        <w:tc>
          <w:tcPr>
            <w:tcW w:w="10294" w:type="dxa"/>
            <w:shd w:val="clear" w:color="auto" w:fill="auto"/>
          </w:tcPr>
          <w:p w14:paraId="69104D55" w14:textId="26CEB423" w:rsidR="007140F5" w:rsidRPr="0004081B" w:rsidRDefault="007140F5" w:rsidP="007140F5">
            <w:pPr>
              <w:rPr>
                <w:rFonts w:ascii="Times New Roman" w:hAnsi="Times New Roman" w:cs="Times New Roman"/>
                <w:i/>
                <w:iCs/>
                <w:sz w:val="20"/>
                <w:szCs w:val="20"/>
              </w:rPr>
            </w:pPr>
            <w:r>
              <w:rPr>
                <w:rFonts w:ascii="Times New Roman" w:hAnsi="Times New Roman" w:cs="Times New Roman"/>
                <w:sz w:val="20"/>
                <w:szCs w:val="20"/>
              </w:rPr>
              <w:t xml:space="preserve">If we have a group of volleyball, football, or basketball players etc., do we have to </w:t>
            </w:r>
            <w:r w:rsidR="00D57F30">
              <w:rPr>
                <w:rFonts w:ascii="Times New Roman" w:hAnsi="Times New Roman" w:cs="Times New Roman"/>
                <w:sz w:val="20"/>
                <w:szCs w:val="20"/>
              </w:rPr>
              <w:t>disinfect</w:t>
            </w:r>
            <w:r>
              <w:rPr>
                <w:rFonts w:ascii="Times New Roman" w:hAnsi="Times New Roman" w:cs="Times New Roman"/>
                <w:sz w:val="20"/>
                <w:szCs w:val="20"/>
              </w:rPr>
              <w:t xml:space="preserve"> the ball or sport specific equipment each time an </w:t>
            </w:r>
            <w:proofErr w:type="gramStart"/>
            <w:r>
              <w:rPr>
                <w:rFonts w:ascii="Times New Roman" w:hAnsi="Times New Roman" w:cs="Times New Roman"/>
                <w:sz w:val="20"/>
                <w:szCs w:val="20"/>
              </w:rPr>
              <w:t>individual touches</w:t>
            </w:r>
            <w:proofErr w:type="gramEnd"/>
            <w:r>
              <w:rPr>
                <w:rFonts w:ascii="Times New Roman" w:hAnsi="Times New Roman" w:cs="Times New Roman"/>
                <w:sz w:val="20"/>
                <w:szCs w:val="20"/>
              </w:rPr>
              <w:t xml:space="preserve"> it?</w:t>
            </w:r>
          </w:p>
        </w:tc>
      </w:tr>
      <w:tr w:rsidR="007140F5" w:rsidRPr="000E53F8" w14:paraId="61A4AD11" w14:textId="77777777" w:rsidTr="007140F5">
        <w:tc>
          <w:tcPr>
            <w:tcW w:w="496" w:type="dxa"/>
          </w:tcPr>
          <w:p w14:paraId="3B4BC146" w14:textId="77777777" w:rsidR="007140F5" w:rsidRPr="007140F5" w:rsidRDefault="007140F5" w:rsidP="007140F5">
            <w:pPr>
              <w:rPr>
                <w:rFonts w:ascii="Times New Roman" w:hAnsi="Times New Roman" w:cs="Times New Roman"/>
                <w:i/>
                <w:iCs/>
                <w:color w:val="000000" w:themeColor="text1"/>
                <w:sz w:val="20"/>
                <w:szCs w:val="20"/>
              </w:rPr>
            </w:pPr>
            <w:r w:rsidRPr="007140F5">
              <w:rPr>
                <w:rFonts w:ascii="Times New Roman" w:hAnsi="Times New Roman" w:cs="Times New Roman"/>
                <w:i/>
                <w:iCs/>
                <w:color w:val="000000" w:themeColor="text1"/>
                <w:sz w:val="20"/>
                <w:szCs w:val="20"/>
              </w:rPr>
              <w:t>A:</w:t>
            </w:r>
          </w:p>
        </w:tc>
        <w:tc>
          <w:tcPr>
            <w:tcW w:w="10294" w:type="dxa"/>
            <w:shd w:val="clear" w:color="auto" w:fill="C6D9F1" w:themeFill="text2" w:themeFillTint="33"/>
          </w:tcPr>
          <w:p w14:paraId="64426189" w14:textId="5FC96329" w:rsidR="007140F5" w:rsidRPr="007140F5" w:rsidRDefault="007140F5" w:rsidP="007140F5">
            <w:pPr>
              <w:rPr>
                <w:rFonts w:ascii="Times New Roman" w:hAnsi="Times New Roman" w:cs="Times New Roman"/>
                <w:i/>
                <w:iCs/>
                <w:color w:val="000000" w:themeColor="text1"/>
                <w:sz w:val="20"/>
                <w:szCs w:val="20"/>
              </w:rPr>
            </w:pPr>
            <w:r>
              <w:rPr>
                <w:rFonts w:ascii="Times New Roman" w:hAnsi="Times New Roman" w:cs="Times New Roman"/>
                <w:i/>
                <w:iCs/>
                <w:sz w:val="20"/>
                <w:szCs w:val="20"/>
              </w:rPr>
              <w:t xml:space="preserve">From a sport specific standpoint, the equipment would need to be </w:t>
            </w:r>
            <w:r w:rsidR="00D57F30">
              <w:rPr>
                <w:rFonts w:ascii="Times New Roman" w:hAnsi="Times New Roman" w:cs="Times New Roman"/>
                <w:i/>
                <w:iCs/>
                <w:sz w:val="20"/>
                <w:szCs w:val="20"/>
              </w:rPr>
              <w:t>disinfected</w:t>
            </w:r>
            <w:r>
              <w:rPr>
                <w:rFonts w:ascii="Times New Roman" w:hAnsi="Times New Roman" w:cs="Times New Roman"/>
                <w:i/>
                <w:iCs/>
                <w:sz w:val="20"/>
                <w:szCs w:val="20"/>
              </w:rPr>
              <w:t xml:space="preserve"> once the group of is finished using it.  It would not need to be</w:t>
            </w:r>
            <w:r w:rsidR="00D57F30">
              <w:rPr>
                <w:rFonts w:ascii="Times New Roman" w:hAnsi="Times New Roman" w:cs="Times New Roman"/>
                <w:i/>
                <w:iCs/>
                <w:sz w:val="20"/>
                <w:szCs w:val="20"/>
              </w:rPr>
              <w:t xml:space="preserve"> disinfected </w:t>
            </w:r>
            <w:r>
              <w:rPr>
                <w:rFonts w:ascii="Times New Roman" w:hAnsi="Times New Roman" w:cs="Times New Roman"/>
                <w:i/>
                <w:iCs/>
                <w:sz w:val="20"/>
                <w:szCs w:val="20"/>
              </w:rPr>
              <w:t xml:space="preserve">while the group of is using the equipment in a particular </w:t>
            </w:r>
            <w:r w:rsidR="002E4BF8">
              <w:rPr>
                <w:rFonts w:ascii="Times New Roman" w:hAnsi="Times New Roman" w:cs="Times New Roman"/>
                <w:i/>
                <w:iCs/>
                <w:sz w:val="20"/>
                <w:szCs w:val="20"/>
              </w:rPr>
              <w:t>exercise</w:t>
            </w:r>
            <w:r>
              <w:rPr>
                <w:rFonts w:ascii="Times New Roman" w:hAnsi="Times New Roman" w:cs="Times New Roman"/>
                <w:i/>
                <w:iCs/>
                <w:sz w:val="20"/>
                <w:szCs w:val="20"/>
              </w:rPr>
              <w:t xml:space="preserve"> or drill.</w:t>
            </w:r>
          </w:p>
        </w:tc>
      </w:tr>
      <w:tr w:rsidR="007140F5" w:rsidRPr="000E53F8" w14:paraId="77762349" w14:textId="77777777" w:rsidTr="007140F5">
        <w:tc>
          <w:tcPr>
            <w:tcW w:w="496" w:type="dxa"/>
          </w:tcPr>
          <w:p w14:paraId="544CEE46" w14:textId="77777777" w:rsidR="007140F5" w:rsidRPr="0004081B" w:rsidRDefault="007140F5" w:rsidP="007140F5">
            <w:pPr>
              <w:rPr>
                <w:rFonts w:ascii="Times New Roman" w:hAnsi="Times New Roman" w:cs="Times New Roman"/>
                <w:sz w:val="20"/>
                <w:szCs w:val="20"/>
              </w:rPr>
            </w:pPr>
            <w:r w:rsidRPr="0004081B">
              <w:rPr>
                <w:rFonts w:ascii="Times New Roman" w:eastAsia="Times New Roman" w:hAnsi="Times New Roman" w:cs="Times New Roman"/>
                <w:sz w:val="20"/>
                <w:szCs w:val="20"/>
              </w:rPr>
              <w:t>Q:</w:t>
            </w:r>
          </w:p>
        </w:tc>
        <w:tc>
          <w:tcPr>
            <w:tcW w:w="10294" w:type="dxa"/>
          </w:tcPr>
          <w:p w14:paraId="265DCC5F" w14:textId="08D9582B" w:rsidR="007140F5" w:rsidRPr="0004081B" w:rsidRDefault="007140F5" w:rsidP="007140F5">
            <w:pPr>
              <w:rPr>
                <w:rFonts w:ascii="Times New Roman" w:hAnsi="Times New Roman" w:cs="Times New Roman"/>
                <w:sz w:val="20"/>
                <w:szCs w:val="20"/>
              </w:rPr>
            </w:pPr>
            <w:r>
              <w:rPr>
                <w:rFonts w:ascii="Times New Roman" w:hAnsi="Times New Roman" w:cs="Times New Roman"/>
                <w:sz w:val="20"/>
                <w:szCs w:val="20"/>
              </w:rPr>
              <w:t xml:space="preserve">If we have a group of students in a batting cage, when do we need to </w:t>
            </w:r>
            <w:r w:rsidR="00D57F30">
              <w:rPr>
                <w:rFonts w:ascii="Times New Roman" w:hAnsi="Times New Roman" w:cs="Times New Roman"/>
                <w:sz w:val="20"/>
                <w:szCs w:val="20"/>
              </w:rPr>
              <w:t xml:space="preserve">disinfect </w:t>
            </w:r>
            <w:r>
              <w:rPr>
                <w:rFonts w:ascii="Times New Roman" w:hAnsi="Times New Roman" w:cs="Times New Roman"/>
                <w:sz w:val="20"/>
                <w:szCs w:val="20"/>
              </w:rPr>
              <w:t>the equipment?</w:t>
            </w:r>
          </w:p>
        </w:tc>
      </w:tr>
      <w:tr w:rsidR="007140F5" w:rsidRPr="000E53F8" w14:paraId="24186E79" w14:textId="77777777" w:rsidTr="007140F5">
        <w:tc>
          <w:tcPr>
            <w:tcW w:w="496" w:type="dxa"/>
          </w:tcPr>
          <w:p w14:paraId="0A34B25E" w14:textId="77777777" w:rsidR="007140F5" w:rsidRPr="0004081B" w:rsidRDefault="007140F5" w:rsidP="007140F5">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22AB6397" w14:textId="7DB178A9" w:rsidR="007140F5" w:rsidRPr="0004081B" w:rsidRDefault="007140F5" w:rsidP="007140F5">
            <w:pPr>
              <w:rPr>
                <w:rFonts w:ascii="Times New Roman" w:hAnsi="Times New Roman" w:cs="Times New Roman"/>
                <w:i/>
                <w:iCs/>
                <w:sz w:val="20"/>
                <w:szCs w:val="20"/>
              </w:rPr>
            </w:pPr>
            <w:r>
              <w:rPr>
                <w:rFonts w:ascii="Times New Roman" w:hAnsi="Times New Roman" w:cs="Times New Roman"/>
                <w:i/>
                <w:iCs/>
                <w:sz w:val="20"/>
                <w:szCs w:val="20"/>
              </w:rPr>
              <w:t xml:space="preserve">Once the group of has completed their time in the batting cage, all equipment must be </w:t>
            </w:r>
            <w:r w:rsidR="00D57F30">
              <w:rPr>
                <w:rFonts w:ascii="Times New Roman" w:hAnsi="Times New Roman" w:cs="Times New Roman"/>
                <w:i/>
                <w:iCs/>
                <w:sz w:val="20"/>
                <w:szCs w:val="20"/>
              </w:rPr>
              <w:t xml:space="preserve">disinfected </w:t>
            </w:r>
            <w:r>
              <w:rPr>
                <w:rFonts w:ascii="Times New Roman" w:hAnsi="Times New Roman" w:cs="Times New Roman"/>
                <w:i/>
                <w:iCs/>
                <w:sz w:val="20"/>
                <w:szCs w:val="20"/>
              </w:rPr>
              <w:t>prior to another group using it.</w:t>
            </w:r>
          </w:p>
        </w:tc>
      </w:tr>
      <w:tr w:rsidR="007140F5" w:rsidRPr="000E53F8" w14:paraId="235F0B5C" w14:textId="77777777" w:rsidTr="007140F5">
        <w:tc>
          <w:tcPr>
            <w:tcW w:w="496" w:type="dxa"/>
          </w:tcPr>
          <w:p w14:paraId="5852F0E5" w14:textId="77777777" w:rsidR="007140F5" w:rsidRPr="0004081B" w:rsidRDefault="007140F5" w:rsidP="007140F5">
            <w:pPr>
              <w:rPr>
                <w:rFonts w:ascii="Times New Roman" w:hAnsi="Times New Roman" w:cs="Times New Roman"/>
                <w:sz w:val="20"/>
                <w:szCs w:val="20"/>
              </w:rPr>
            </w:pPr>
            <w:r w:rsidRPr="0004081B">
              <w:rPr>
                <w:rFonts w:ascii="Times New Roman" w:eastAsia="Times New Roman" w:hAnsi="Times New Roman" w:cs="Times New Roman"/>
                <w:sz w:val="20"/>
                <w:szCs w:val="20"/>
              </w:rPr>
              <w:t>Q:</w:t>
            </w:r>
          </w:p>
        </w:tc>
        <w:tc>
          <w:tcPr>
            <w:tcW w:w="10294" w:type="dxa"/>
          </w:tcPr>
          <w:p w14:paraId="00F07256" w14:textId="58CC58FB" w:rsidR="007140F5" w:rsidRPr="0004081B" w:rsidRDefault="007140F5" w:rsidP="007140F5">
            <w:pPr>
              <w:rPr>
                <w:rFonts w:ascii="Times New Roman" w:hAnsi="Times New Roman" w:cs="Times New Roman"/>
                <w:sz w:val="20"/>
                <w:szCs w:val="20"/>
              </w:rPr>
            </w:pPr>
            <w:r>
              <w:rPr>
                <w:rFonts w:ascii="Times New Roman" w:hAnsi="Times New Roman" w:cs="Times New Roman"/>
                <w:sz w:val="20"/>
                <w:szCs w:val="20"/>
              </w:rPr>
              <w:t xml:space="preserve">May I have one QB throw to a group of 4 </w:t>
            </w:r>
            <w:r w:rsidR="002E4BF8">
              <w:rPr>
                <w:rFonts w:ascii="Times New Roman" w:hAnsi="Times New Roman" w:cs="Times New Roman"/>
                <w:sz w:val="20"/>
                <w:szCs w:val="20"/>
              </w:rPr>
              <w:t>receivers</w:t>
            </w:r>
            <w:r>
              <w:rPr>
                <w:rFonts w:ascii="Times New Roman" w:hAnsi="Times New Roman" w:cs="Times New Roman"/>
                <w:sz w:val="20"/>
                <w:szCs w:val="20"/>
              </w:rPr>
              <w:t>?</w:t>
            </w:r>
          </w:p>
        </w:tc>
      </w:tr>
      <w:tr w:rsidR="007140F5" w:rsidRPr="000E53F8" w14:paraId="4D4DB822" w14:textId="77777777" w:rsidTr="007140F5">
        <w:tc>
          <w:tcPr>
            <w:tcW w:w="496" w:type="dxa"/>
          </w:tcPr>
          <w:p w14:paraId="10439228" w14:textId="77777777" w:rsidR="007140F5" w:rsidRPr="0004081B" w:rsidRDefault="007140F5" w:rsidP="007140F5">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0B4ABD52" w14:textId="61CE7727" w:rsidR="007140F5" w:rsidRPr="0004081B" w:rsidRDefault="006B74AE" w:rsidP="007140F5">
            <w:pPr>
              <w:rPr>
                <w:rFonts w:ascii="Times New Roman" w:hAnsi="Times New Roman" w:cs="Times New Roman"/>
                <w:i/>
                <w:iCs/>
                <w:sz w:val="20"/>
                <w:szCs w:val="20"/>
              </w:rPr>
            </w:pPr>
            <w:r>
              <w:rPr>
                <w:rFonts w:ascii="Times New Roman" w:hAnsi="Times New Roman" w:cs="Times New Roman"/>
                <w:i/>
                <w:iCs/>
                <w:sz w:val="20"/>
                <w:szCs w:val="20"/>
              </w:rPr>
              <w:t>Yes</w:t>
            </w:r>
            <w:r w:rsidR="007140F5">
              <w:rPr>
                <w:rFonts w:ascii="Times New Roman" w:hAnsi="Times New Roman" w:cs="Times New Roman"/>
                <w:i/>
                <w:iCs/>
                <w:sz w:val="20"/>
                <w:szCs w:val="20"/>
              </w:rPr>
              <w:t xml:space="preserve">, </w:t>
            </w:r>
            <w:r>
              <w:rPr>
                <w:rFonts w:ascii="Times New Roman" w:hAnsi="Times New Roman" w:cs="Times New Roman"/>
                <w:i/>
                <w:iCs/>
                <w:sz w:val="20"/>
                <w:szCs w:val="20"/>
              </w:rPr>
              <w:t xml:space="preserve">groups of </w:t>
            </w:r>
            <w:r w:rsidR="00096401">
              <w:rPr>
                <w:rFonts w:ascii="Times New Roman" w:hAnsi="Times New Roman" w:cs="Times New Roman"/>
                <w:i/>
                <w:iCs/>
                <w:sz w:val="20"/>
                <w:szCs w:val="20"/>
              </w:rPr>
              <w:t>15</w:t>
            </w:r>
            <w:r>
              <w:rPr>
                <w:rFonts w:ascii="Times New Roman" w:hAnsi="Times New Roman" w:cs="Times New Roman"/>
                <w:i/>
                <w:iCs/>
                <w:sz w:val="20"/>
                <w:szCs w:val="20"/>
              </w:rPr>
              <w:t xml:space="preserve"> may work together.  Once a group of </w:t>
            </w:r>
            <w:r w:rsidR="00096401">
              <w:rPr>
                <w:rFonts w:ascii="Times New Roman" w:hAnsi="Times New Roman" w:cs="Times New Roman"/>
                <w:i/>
                <w:iCs/>
                <w:sz w:val="20"/>
                <w:szCs w:val="20"/>
              </w:rPr>
              <w:t>15</w:t>
            </w:r>
            <w:r>
              <w:rPr>
                <w:rFonts w:ascii="Times New Roman" w:hAnsi="Times New Roman" w:cs="Times New Roman"/>
                <w:i/>
                <w:iCs/>
                <w:sz w:val="20"/>
                <w:szCs w:val="20"/>
              </w:rPr>
              <w:t xml:space="preserve"> has worked with a specific piece of equipment, the equipment used should be sanitized prior to another group using it.</w:t>
            </w:r>
          </w:p>
        </w:tc>
      </w:tr>
      <w:tr w:rsidR="007140F5" w:rsidRPr="000E53F8" w14:paraId="482A4665" w14:textId="77777777" w:rsidTr="007140F5">
        <w:tc>
          <w:tcPr>
            <w:tcW w:w="496" w:type="dxa"/>
          </w:tcPr>
          <w:p w14:paraId="0337D8E1" w14:textId="77777777" w:rsidR="007140F5" w:rsidRPr="0004081B" w:rsidRDefault="007140F5" w:rsidP="007140F5">
            <w:pPr>
              <w:rPr>
                <w:rFonts w:ascii="Times New Roman" w:hAnsi="Times New Roman" w:cs="Times New Roman"/>
                <w:sz w:val="20"/>
                <w:szCs w:val="20"/>
              </w:rPr>
            </w:pPr>
            <w:r w:rsidRPr="0004081B">
              <w:rPr>
                <w:rFonts w:ascii="Times New Roman" w:eastAsia="Times New Roman" w:hAnsi="Times New Roman" w:cs="Times New Roman"/>
                <w:sz w:val="20"/>
                <w:szCs w:val="20"/>
              </w:rPr>
              <w:t>Q:</w:t>
            </w:r>
          </w:p>
        </w:tc>
        <w:tc>
          <w:tcPr>
            <w:tcW w:w="10294" w:type="dxa"/>
          </w:tcPr>
          <w:p w14:paraId="1087E35E" w14:textId="5F05C6BF" w:rsidR="007140F5" w:rsidRPr="0004081B" w:rsidRDefault="007140F5" w:rsidP="007140F5">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If I am working out a group of </w:t>
            </w:r>
            <w:r w:rsidR="006B74AE">
              <w:rPr>
                <w:rFonts w:ascii="Times New Roman" w:eastAsia="Times New Roman" w:hAnsi="Times New Roman" w:cs="Times New Roman"/>
                <w:sz w:val="20"/>
                <w:szCs w:val="20"/>
              </w:rPr>
              <w:t xml:space="preserve">students </w:t>
            </w:r>
            <w:r>
              <w:rPr>
                <w:rFonts w:ascii="Times New Roman" w:eastAsia="Times New Roman" w:hAnsi="Times New Roman" w:cs="Times New Roman"/>
                <w:sz w:val="20"/>
                <w:szCs w:val="20"/>
              </w:rPr>
              <w:t xml:space="preserve">using cones and spacers, do I have to </w:t>
            </w:r>
            <w:r w:rsidR="00D57F30">
              <w:rPr>
                <w:rFonts w:ascii="Times New Roman" w:eastAsia="Times New Roman" w:hAnsi="Times New Roman" w:cs="Times New Roman"/>
                <w:sz w:val="20"/>
                <w:szCs w:val="20"/>
              </w:rPr>
              <w:t>disinfect</w:t>
            </w:r>
            <w:r>
              <w:rPr>
                <w:rFonts w:ascii="Times New Roman" w:eastAsia="Times New Roman" w:hAnsi="Times New Roman" w:cs="Times New Roman"/>
                <w:sz w:val="20"/>
                <w:szCs w:val="20"/>
              </w:rPr>
              <w:t xml:space="preserve"> them when </w:t>
            </w:r>
            <w:r w:rsidR="006B74AE">
              <w:rPr>
                <w:rFonts w:ascii="Times New Roman" w:eastAsia="Times New Roman" w:hAnsi="Times New Roman" w:cs="Times New Roman"/>
                <w:sz w:val="20"/>
                <w:szCs w:val="20"/>
              </w:rPr>
              <w:t>for the next group</w:t>
            </w:r>
            <w:r>
              <w:rPr>
                <w:rFonts w:ascii="Times New Roman" w:eastAsia="Times New Roman" w:hAnsi="Times New Roman" w:cs="Times New Roman"/>
                <w:sz w:val="20"/>
                <w:szCs w:val="20"/>
              </w:rPr>
              <w:t>?</w:t>
            </w:r>
          </w:p>
        </w:tc>
      </w:tr>
      <w:tr w:rsidR="007140F5" w:rsidRPr="000E53F8" w14:paraId="41C29AC6" w14:textId="77777777" w:rsidTr="007140F5">
        <w:tc>
          <w:tcPr>
            <w:tcW w:w="496" w:type="dxa"/>
          </w:tcPr>
          <w:p w14:paraId="18DB78D8" w14:textId="77777777" w:rsidR="007140F5" w:rsidRPr="0004081B" w:rsidRDefault="007140F5" w:rsidP="007140F5">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36B7BC61" w14:textId="1372FC11" w:rsidR="007140F5" w:rsidRPr="0004081B" w:rsidRDefault="007140F5" w:rsidP="007140F5">
            <w:pP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Yes, each time a new group comes into contact with any equipment, it must be </w:t>
            </w:r>
            <w:r w:rsidR="00D57F30">
              <w:rPr>
                <w:rFonts w:ascii="Times New Roman" w:eastAsia="Times New Roman" w:hAnsi="Times New Roman" w:cs="Times New Roman"/>
                <w:i/>
                <w:iCs/>
                <w:sz w:val="20"/>
                <w:szCs w:val="20"/>
              </w:rPr>
              <w:t>disinfected</w:t>
            </w:r>
            <w:r>
              <w:rPr>
                <w:rFonts w:ascii="Times New Roman" w:eastAsia="Times New Roman" w:hAnsi="Times New Roman" w:cs="Times New Roman"/>
                <w:i/>
                <w:iCs/>
                <w:sz w:val="20"/>
                <w:szCs w:val="20"/>
              </w:rPr>
              <w:t>.</w:t>
            </w:r>
          </w:p>
        </w:tc>
      </w:tr>
      <w:tr w:rsidR="007140F5" w14:paraId="7775600A" w14:textId="77777777" w:rsidTr="007140F5">
        <w:tc>
          <w:tcPr>
            <w:tcW w:w="496" w:type="dxa"/>
          </w:tcPr>
          <w:p w14:paraId="61B866FC" w14:textId="77777777" w:rsidR="007140F5" w:rsidRPr="0004081B" w:rsidRDefault="007140F5" w:rsidP="007140F5">
            <w:pPr>
              <w:rPr>
                <w:rFonts w:ascii="Times New Roman" w:hAnsi="Times New Roman" w:cs="Times New Roman"/>
                <w:sz w:val="20"/>
                <w:szCs w:val="20"/>
              </w:rPr>
            </w:pPr>
            <w:r w:rsidRPr="0004081B">
              <w:rPr>
                <w:rFonts w:ascii="Times New Roman" w:eastAsia="Times New Roman" w:hAnsi="Times New Roman" w:cs="Times New Roman"/>
                <w:sz w:val="20"/>
                <w:szCs w:val="20"/>
              </w:rPr>
              <w:t>Q:</w:t>
            </w:r>
          </w:p>
        </w:tc>
        <w:tc>
          <w:tcPr>
            <w:tcW w:w="10294" w:type="dxa"/>
          </w:tcPr>
          <w:p w14:paraId="7A53AF34" w14:textId="186372D5" w:rsidR="007140F5" w:rsidRPr="007140F5" w:rsidRDefault="007140F5" w:rsidP="007140F5">
            <w:pPr>
              <w:rPr>
                <w:rFonts w:ascii="Times New Roman" w:eastAsia="Times New Roman" w:hAnsi="Times New Roman" w:cs="Times New Roman"/>
                <w:sz w:val="20"/>
                <w:szCs w:val="20"/>
              </w:rPr>
            </w:pPr>
            <w:r w:rsidRPr="007140F5">
              <w:rPr>
                <w:rFonts w:ascii="Times New Roman" w:eastAsia="Times New Roman" w:hAnsi="Times New Roman" w:cs="Times New Roman"/>
                <w:sz w:val="20"/>
                <w:szCs w:val="20"/>
              </w:rPr>
              <w:t>Do we have to take each coach and student’s temperature prior to a workout?</w:t>
            </w:r>
          </w:p>
        </w:tc>
      </w:tr>
      <w:tr w:rsidR="007140F5" w14:paraId="4ECC412D" w14:textId="77777777" w:rsidTr="007140F5">
        <w:tc>
          <w:tcPr>
            <w:tcW w:w="496" w:type="dxa"/>
          </w:tcPr>
          <w:p w14:paraId="6CF24D1A" w14:textId="77777777" w:rsidR="007140F5" w:rsidRPr="0004081B" w:rsidRDefault="007140F5" w:rsidP="007140F5">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2684C6D3" w14:textId="3A3925DA" w:rsidR="007140F5" w:rsidRPr="007140F5" w:rsidRDefault="007140F5" w:rsidP="007140F5">
            <w:pPr>
              <w:rPr>
                <w:rFonts w:ascii="Times New Roman" w:eastAsia="Times New Roman" w:hAnsi="Times New Roman" w:cs="Times New Roman"/>
                <w:i/>
                <w:iCs/>
                <w:sz w:val="20"/>
                <w:szCs w:val="20"/>
              </w:rPr>
            </w:pPr>
            <w:r w:rsidRPr="007140F5">
              <w:rPr>
                <w:rFonts w:ascii="Times New Roman" w:eastAsia="Times New Roman" w:hAnsi="Times New Roman" w:cs="Times New Roman"/>
                <w:i/>
                <w:iCs/>
                <w:sz w:val="20"/>
                <w:szCs w:val="20"/>
              </w:rPr>
              <w:t>It is recommended that each coach and student has their temperature checked each day, but that is a local district decision.</w:t>
            </w:r>
          </w:p>
        </w:tc>
      </w:tr>
      <w:tr w:rsidR="00096401" w14:paraId="460E5C32" w14:textId="77777777" w:rsidTr="00096401">
        <w:tc>
          <w:tcPr>
            <w:tcW w:w="496" w:type="dxa"/>
          </w:tcPr>
          <w:p w14:paraId="489B7231" w14:textId="05256A82" w:rsidR="00096401" w:rsidRPr="0004081B" w:rsidRDefault="00096401" w:rsidP="00096401">
            <w:pPr>
              <w:rPr>
                <w:rFonts w:ascii="Times New Roman" w:hAnsi="Times New Roman" w:cs="Times New Roman"/>
                <w:i/>
                <w:iCs/>
                <w:sz w:val="20"/>
                <w:szCs w:val="20"/>
              </w:rPr>
            </w:pPr>
            <w:r w:rsidRPr="0004081B">
              <w:rPr>
                <w:rFonts w:ascii="Times New Roman" w:eastAsia="Times New Roman" w:hAnsi="Times New Roman" w:cs="Times New Roman"/>
                <w:sz w:val="20"/>
                <w:szCs w:val="20"/>
              </w:rPr>
              <w:t>Q:</w:t>
            </w:r>
          </w:p>
        </w:tc>
        <w:tc>
          <w:tcPr>
            <w:tcW w:w="10294" w:type="dxa"/>
            <w:shd w:val="clear" w:color="auto" w:fill="auto"/>
          </w:tcPr>
          <w:p w14:paraId="0E78A994" w14:textId="510A9FF4" w:rsidR="00096401" w:rsidRPr="00096401" w:rsidRDefault="00096401" w:rsidP="00096401">
            <w:pPr>
              <w:rPr>
                <w:rFonts w:ascii="Times New Roman" w:eastAsia="Times New Roman" w:hAnsi="Times New Roman" w:cs="Times New Roman"/>
                <w:sz w:val="20"/>
                <w:szCs w:val="20"/>
              </w:rPr>
            </w:pPr>
            <w:r w:rsidRPr="00096401">
              <w:rPr>
                <w:rFonts w:ascii="Times New Roman" w:eastAsia="Times New Roman" w:hAnsi="Times New Roman" w:cs="Times New Roman"/>
                <w:sz w:val="20"/>
                <w:szCs w:val="20"/>
              </w:rPr>
              <w:t xml:space="preserve">Do coaches and/or students have to wear a </w:t>
            </w:r>
            <w:proofErr w:type="gramStart"/>
            <w:r w:rsidRPr="00096401">
              <w:rPr>
                <w:rFonts w:ascii="Times New Roman" w:eastAsia="Times New Roman" w:hAnsi="Times New Roman" w:cs="Times New Roman"/>
                <w:sz w:val="20"/>
                <w:szCs w:val="20"/>
              </w:rPr>
              <w:t>protective masks</w:t>
            </w:r>
            <w:proofErr w:type="gramEnd"/>
            <w:r w:rsidRPr="00096401">
              <w:rPr>
                <w:rFonts w:ascii="Times New Roman" w:eastAsia="Times New Roman" w:hAnsi="Times New Roman" w:cs="Times New Roman"/>
                <w:sz w:val="20"/>
                <w:szCs w:val="20"/>
              </w:rPr>
              <w:t>?</w:t>
            </w:r>
          </w:p>
        </w:tc>
      </w:tr>
      <w:tr w:rsidR="00096401" w14:paraId="6EC6D638" w14:textId="77777777" w:rsidTr="007140F5">
        <w:tc>
          <w:tcPr>
            <w:tcW w:w="496" w:type="dxa"/>
          </w:tcPr>
          <w:p w14:paraId="2FF3C44E" w14:textId="0773B3A1" w:rsidR="00096401" w:rsidRPr="0004081B" w:rsidRDefault="00096401" w:rsidP="00096401">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35BEAB85" w14:textId="1FA73161" w:rsidR="00096401" w:rsidRPr="00096401" w:rsidRDefault="00096401" w:rsidP="00096401">
            <w:pPr>
              <w:rPr>
                <w:rFonts w:ascii="Times New Roman" w:eastAsia="Times New Roman" w:hAnsi="Times New Roman" w:cs="Times New Roman"/>
                <w:i/>
                <w:iCs/>
                <w:sz w:val="20"/>
                <w:szCs w:val="20"/>
              </w:rPr>
            </w:pPr>
            <w:r w:rsidRPr="00096401">
              <w:rPr>
                <w:rFonts w:ascii="Times New Roman" w:eastAsia="Times New Roman" w:hAnsi="Times New Roman" w:cs="Times New Roman"/>
                <w:i/>
                <w:iCs/>
                <w:sz w:val="20"/>
                <w:szCs w:val="20"/>
              </w:rPr>
              <w:t>Schools should consider requiring students who are not actively exercising, but are spotting, to wear cloth face masks.</w:t>
            </w:r>
          </w:p>
        </w:tc>
      </w:tr>
      <w:tr w:rsidR="00943B94" w14:paraId="6B659D9B" w14:textId="77777777" w:rsidTr="00943B94">
        <w:tc>
          <w:tcPr>
            <w:tcW w:w="496" w:type="dxa"/>
          </w:tcPr>
          <w:p w14:paraId="4B4EB071" w14:textId="2504F1F2" w:rsidR="00943B94" w:rsidRPr="0004081B" w:rsidRDefault="00943B94" w:rsidP="00943B94">
            <w:pPr>
              <w:rPr>
                <w:rFonts w:ascii="Times New Roman" w:hAnsi="Times New Roman" w:cs="Times New Roman"/>
                <w:i/>
                <w:iCs/>
                <w:sz w:val="20"/>
                <w:szCs w:val="20"/>
              </w:rPr>
            </w:pPr>
            <w:r w:rsidRPr="0004081B">
              <w:rPr>
                <w:rFonts w:ascii="Times New Roman" w:eastAsia="Times New Roman" w:hAnsi="Times New Roman" w:cs="Times New Roman"/>
                <w:sz w:val="20"/>
                <w:szCs w:val="20"/>
              </w:rPr>
              <w:t>Q:</w:t>
            </w:r>
          </w:p>
        </w:tc>
        <w:tc>
          <w:tcPr>
            <w:tcW w:w="10294" w:type="dxa"/>
            <w:shd w:val="clear" w:color="auto" w:fill="auto"/>
          </w:tcPr>
          <w:p w14:paraId="24D3C627" w14:textId="577BCD8A" w:rsidR="00943B94" w:rsidRPr="00943B94" w:rsidRDefault="00943B94" w:rsidP="00943B94">
            <w:pPr>
              <w:rPr>
                <w:rFonts w:ascii="Times New Roman" w:eastAsia="Times New Roman" w:hAnsi="Times New Roman" w:cs="Times New Roman"/>
                <w:sz w:val="20"/>
                <w:szCs w:val="20"/>
              </w:rPr>
            </w:pPr>
            <w:r w:rsidRPr="00943B94">
              <w:rPr>
                <w:rFonts w:ascii="Times New Roman" w:eastAsia="Times New Roman" w:hAnsi="Times New Roman" w:cs="Times New Roman"/>
                <w:sz w:val="20"/>
                <w:szCs w:val="20"/>
              </w:rPr>
              <w:t>If our locker</w:t>
            </w:r>
            <w:r>
              <w:rPr>
                <w:rFonts w:ascii="Times New Roman" w:eastAsia="Times New Roman" w:hAnsi="Times New Roman" w:cs="Times New Roman"/>
                <w:sz w:val="20"/>
                <w:szCs w:val="20"/>
              </w:rPr>
              <w:t xml:space="preserve"> </w:t>
            </w:r>
            <w:r w:rsidRPr="00943B94">
              <w:rPr>
                <w:rFonts w:ascii="Times New Roman" w:eastAsia="Times New Roman" w:hAnsi="Times New Roman" w:cs="Times New Roman"/>
                <w:sz w:val="20"/>
                <w:szCs w:val="20"/>
              </w:rPr>
              <w:t>room is the only available restroom, may our kids use the locker</w:t>
            </w:r>
            <w:r>
              <w:rPr>
                <w:rFonts w:ascii="Times New Roman" w:eastAsia="Times New Roman" w:hAnsi="Times New Roman" w:cs="Times New Roman"/>
                <w:sz w:val="20"/>
                <w:szCs w:val="20"/>
              </w:rPr>
              <w:t xml:space="preserve"> r</w:t>
            </w:r>
            <w:r w:rsidRPr="00943B94">
              <w:rPr>
                <w:rFonts w:ascii="Times New Roman" w:eastAsia="Times New Roman" w:hAnsi="Times New Roman" w:cs="Times New Roman"/>
                <w:sz w:val="20"/>
                <w:szCs w:val="20"/>
              </w:rPr>
              <w:t xml:space="preserve">oom </w:t>
            </w:r>
            <w:r>
              <w:rPr>
                <w:rFonts w:ascii="Times New Roman" w:eastAsia="Times New Roman" w:hAnsi="Times New Roman" w:cs="Times New Roman"/>
                <w:sz w:val="20"/>
                <w:szCs w:val="20"/>
              </w:rPr>
              <w:t>for</w:t>
            </w:r>
            <w:r w:rsidRPr="00943B94">
              <w:rPr>
                <w:rFonts w:ascii="Times New Roman" w:eastAsia="Times New Roman" w:hAnsi="Times New Roman" w:cs="Times New Roman"/>
                <w:sz w:val="20"/>
                <w:szCs w:val="20"/>
              </w:rPr>
              <w:t xml:space="preserve"> restroom purposes only?</w:t>
            </w:r>
          </w:p>
        </w:tc>
      </w:tr>
      <w:tr w:rsidR="00943B94" w14:paraId="644CA4E4" w14:textId="77777777" w:rsidTr="007140F5">
        <w:tc>
          <w:tcPr>
            <w:tcW w:w="496" w:type="dxa"/>
          </w:tcPr>
          <w:p w14:paraId="345C428A" w14:textId="28EBE23D" w:rsidR="00943B94" w:rsidRPr="0004081B" w:rsidRDefault="00943B94" w:rsidP="00943B94">
            <w:pPr>
              <w:rPr>
                <w:rFonts w:ascii="Times New Roman" w:hAnsi="Times New Roman" w:cs="Times New Roman"/>
                <w:i/>
                <w:iCs/>
                <w:sz w:val="20"/>
                <w:szCs w:val="20"/>
              </w:rPr>
            </w:pPr>
            <w:r w:rsidRPr="0004081B">
              <w:rPr>
                <w:rFonts w:ascii="Times New Roman" w:hAnsi="Times New Roman" w:cs="Times New Roman"/>
                <w:i/>
                <w:iCs/>
                <w:sz w:val="20"/>
                <w:szCs w:val="20"/>
              </w:rPr>
              <w:t>A:</w:t>
            </w:r>
          </w:p>
        </w:tc>
        <w:tc>
          <w:tcPr>
            <w:tcW w:w="10294" w:type="dxa"/>
            <w:shd w:val="clear" w:color="auto" w:fill="C6D9F1" w:themeFill="text2" w:themeFillTint="33"/>
          </w:tcPr>
          <w:p w14:paraId="52716C18" w14:textId="53A776CA" w:rsidR="00943B94" w:rsidRPr="00096401" w:rsidRDefault="00943B94" w:rsidP="00943B94">
            <w:pPr>
              <w:rPr>
                <w:rFonts w:ascii="Times New Roman" w:eastAsia="Times New Roman" w:hAnsi="Times New Roman" w:cs="Times New Roman"/>
                <w:i/>
                <w:iCs/>
                <w:sz w:val="20"/>
                <w:szCs w:val="20"/>
              </w:rPr>
            </w:pPr>
            <w:r>
              <w:rPr>
                <w:rFonts w:ascii="Times New Roman" w:eastAsia="Times New Roman" w:hAnsi="Times New Roman" w:cs="Times New Roman"/>
                <w:i/>
                <w:iCs/>
                <w:sz w:val="20"/>
                <w:szCs w:val="20"/>
              </w:rPr>
              <w:t xml:space="preserve">This is up to the local school </w:t>
            </w:r>
            <w:proofErr w:type="gramStart"/>
            <w:r>
              <w:rPr>
                <w:rFonts w:ascii="Times New Roman" w:eastAsia="Times New Roman" w:hAnsi="Times New Roman" w:cs="Times New Roman"/>
                <w:i/>
                <w:iCs/>
                <w:sz w:val="20"/>
                <w:szCs w:val="20"/>
              </w:rPr>
              <w:t>district,</w:t>
            </w:r>
            <w:proofErr w:type="gramEnd"/>
            <w:r>
              <w:rPr>
                <w:rFonts w:ascii="Times New Roman" w:eastAsia="Times New Roman" w:hAnsi="Times New Roman" w:cs="Times New Roman"/>
                <w:i/>
                <w:iCs/>
                <w:sz w:val="20"/>
                <w:szCs w:val="20"/>
              </w:rPr>
              <w:t xml:space="preserve"> all social distancing requirements should be met.</w:t>
            </w:r>
          </w:p>
        </w:tc>
      </w:tr>
    </w:tbl>
    <w:p w14:paraId="1C1BC437" w14:textId="7E1D3886" w:rsidR="007140F5" w:rsidRPr="00741495" w:rsidRDefault="007140F5" w:rsidP="00E07FAD">
      <w:pPr>
        <w:tabs>
          <w:tab w:val="left" w:pos="4366"/>
        </w:tabs>
        <w:rPr>
          <w:rFonts w:ascii="Times New Roman" w:hAnsi="Times New Roman" w:cs="Times New Roman"/>
        </w:rPr>
      </w:pPr>
      <w:r>
        <w:rPr>
          <w:rFonts w:ascii="Times New Roman" w:hAnsi="Times New Roman" w:cs="Times New Roman"/>
        </w:rPr>
        <w:br w:type="textWrapping" w:clear="all"/>
      </w:r>
    </w:p>
    <w:sectPr w:rsidR="007140F5" w:rsidRPr="00741495" w:rsidSect="00800A79">
      <w:pgSz w:w="12240" w:h="15840"/>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ritannic Bold">
    <w:panose1 w:val="020B0903060703020204"/>
    <w:charset w:val="4D"/>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6E48A3"/>
    <w:multiLevelType w:val="multilevel"/>
    <w:tmpl w:val="CA20A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62172F"/>
    <w:multiLevelType w:val="hybridMultilevel"/>
    <w:tmpl w:val="B58EA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9020A0"/>
    <w:multiLevelType w:val="multilevel"/>
    <w:tmpl w:val="B70013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E345608"/>
    <w:multiLevelType w:val="hybridMultilevel"/>
    <w:tmpl w:val="5890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3F3"/>
    <w:rsid w:val="00091BA2"/>
    <w:rsid w:val="00096401"/>
    <w:rsid w:val="000C598D"/>
    <w:rsid w:val="000D753D"/>
    <w:rsid w:val="00186E49"/>
    <w:rsid w:val="001A4007"/>
    <w:rsid w:val="001B3B68"/>
    <w:rsid w:val="001C5C8D"/>
    <w:rsid w:val="0022399F"/>
    <w:rsid w:val="00281BE0"/>
    <w:rsid w:val="002A7398"/>
    <w:rsid w:val="002E4BF8"/>
    <w:rsid w:val="00410505"/>
    <w:rsid w:val="00493765"/>
    <w:rsid w:val="004C74B9"/>
    <w:rsid w:val="004E4520"/>
    <w:rsid w:val="0056417D"/>
    <w:rsid w:val="00595ADB"/>
    <w:rsid w:val="005A62E9"/>
    <w:rsid w:val="0062593D"/>
    <w:rsid w:val="006B74AE"/>
    <w:rsid w:val="006C691C"/>
    <w:rsid w:val="006E1681"/>
    <w:rsid w:val="007140F5"/>
    <w:rsid w:val="00741495"/>
    <w:rsid w:val="007442A8"/>
    <w:rsid w:val="00746773"/>
    <w:rsid w:val="007B1842"/>
    <w:rsid w:val="007E23E2"/>
    <w:rsid w:val="00800A79"/>
    <w:rsid w:val="00862BED"/>
    <w:rsid w:val="008D4A04"/>
    <w:rsid w:val="008D54B1"/>
    <w:rsid w:val="00943B94"/>
    <w:rsid w:val="00947985"/>
    <w:rsid w:val="009845F8"/>
    <w:rsid w:val="009A619D"/>
    <w:rsid w:val="00A02E4B"/>
    <w:rsid w:val="00A17CE8"/>
    <w:rsid w:val="00A3060B"/>
    <w:rsid w:val="00A96CF7"/>
    <w:rsid w:val="00AC470B"/>
    <w:rsid w:val="00BB23F3"/>
    <w:rsid w:val="00BE36A8"/>
    <w:rsid w:val="00C11F9B"/>
    <w:rsid w:val="00C53D56"/>
    <w:rsid w:val="00D13FA2"/>
    <w:rsid w:val="00D36FB9"/>
    <w:rsid w:val="00D57F30"/>
    <w:rsid w:val="00D600BB"/>
    <w:rsid w:val="00D80232"/>
    <w:rsid w:val="00DA26C6"/>
    <w:rsid w:val="00DA6EF1"/>
    <w:rsid w:val="00E0699F"/>
    <w:rsid w:val="00E07FAD"/>
    <w:rsid w:val="00E35300"/>
    <w:rsid w:val="00EB2720"/>
    <w:rsid w:val="00F15799"/>
    <w:rsid w:val="00F336B6"/>
    <w:rsid w:val="00F45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C899EA"/>
  <w14:defaultImageDpi w14:val="300"/>
  <w15:docId w15:val="{C4067587-04C2-0D4B-9961-EA4551264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4C74B9"/>
    <w:pPr>
      <w:widowControl w:val="0"/>
      <w:autoSpaceDE w:val="0"/>
      <w:autoSpaceDN w:val="0"/>
      <w:spacing w:before="16"/>
      <w:ind w:left="164"/>
      <w:outlineLvl w:val="0"/>
    </w:pPr>
    <w:rPr>
      <w:rFonts w:ascii="Calibri" w:eastAsia="Calibri" w:hAnsi="Calibri" w:cs="Calibri"/>
      <w:b/>
      <w:bCs/>
      <w:sz w:val="20"/>
      <w:szCs w:val="20"/>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B23F3"/>
    <w:rPr>
      <w:b/>
      <w:bCs/>
    </w:rPr>
  </w:style>
  <w:style w:type="paragraph" w:styleId="NormalWeb">
    <w:name w:val="Normal (Web)"/>
    <w:basedOn w:val="Normal"/>
    <w:uiPriority w:val="99"/>
    <w:unhideWhenUsed/>
    <w:rsid w:val="00BB23F3"/>
    <w:pPr>
      <w:spacing w:before="100" w:beforeAutospacing="1" w:after="100" w:afterAutospacing="1"/>
    </w:pPr>
    <w:rPr>
      <w:rFonts w:ascii="Times New Roman" w:hAnsi="Times New Roman" w:cs="Times New Roman"/>
      <w:sz w:val="20"/>
      <w:szCs w:val="20"/>
    </w:rPr>
  </w:style>
  <w:style w:type="character" w:styleId="Hyperlink">
    <w:name w:val="Hyperlink"/>
    <w:basedOn w:val="DefaultParagraphFont"/>
    <w:uiPriority w:val="99"/>
    <w:unhideWhenUsed/>
    <w:rsid w:val="00E07FAD"/>
    <w:rPr>
      <w:color w:val="0000FF"/>
      <w:u w:val="single"/>
    </w:rPr>
  </w:style>
  <w:style w:type="character" w:styleId="CommentReference">
    <w:name w:val="annotation reference"/>
    <w:basedOn w:val="DefaultParagraphFont"/>
    <w:uiPriority w:val="99"/>
    <w:semiHidden/>
    <w:unhideWhenUsed/>
    <w:rsid w:val="00741495"/>
    <w:rPr>
      <w:sz w:val="16"/>
      <w:szCs w:val="16"/>
    </w:rPr>
  </w:style>
  <w:style w:type="paragraph" w:styleId="CommentText">
    <w:name w:val="annotation text"/>
    <w:basedOn w:val="Normal"/>
    <w:link w:val="CommentTextChar"/>
    <w:uiPriority w:val="99"/>
    <w:semiHidden/>
    <w:unhideWhenUsed/>
    <w:rsid w:val="00741495"/>
    <w:rPr>
      <w:sz w:val="20"/>
      <w:szCs w:val="20"/>
    </w:rPr>
  </w:style>
  <w:style w:type="character" w:customStyle="1" w:styleId="CommentTextChar">
    <w:name w:val="Comment Text Char"/>
    <w:basedOn w:val="DefaultParagraphFont"/>
    <w:link w:val="CommentText"/>
    <w:uiPriority w:val="99"/>
    <w:semiHidden/>
    <w:rsid w:val="00741495"/>
    <w:rPr>
      <w:sz w:val="20"/>
      <w:szCs w:val="20"/>
    </w:rPr>
  </w:style>
  <w:style w:type="paragraph" w:styleId="CommentSubject">
    <w:name w:val="annotation subject"/>
    <w:basedOn w:val="CommentText"/>
    <w:next w:val="CommentText"/>
    <w:link w:val="CommentSubjectChar"/>
    <w:uiPriority w:val="99"/>
    <w:semiHidden/>
    <w:unhideWhenUsed/>
    <w:rsid w:val="00741495"/>
    <w:rPr>
      <w:b/>
      <w:bCs/>
    </w:rPr>
  </w:style>
  <w:style w:type="character" w:customStyle="1" w:styleId="CommentSubjectChar">
    <w:name w:val="Comment Subject Char"/>
    <w:basedOn w:val="CommentTextChar"/>
    <w:link w:val="CommentSubject"/>
    <w:uiPriority w:val="99"/>
    <w:semiHidden/>
    <w:rsid w:val="00741495"/>
    <w:rPr>
      <w:b/>
      <w:bCs/>
      <w:sz w:val="20"/>
      <w:szCs w:val="20"/>
    </w:rPr>
  </w:style>
  <w:style w:type="paragraph" w:styleId="BalloonText">
    <w:name w:val="Balloon Text"/>
    <w:basedOn w:val="Normal"/>
    <w:link w:val="BalloonTextChar"/>
    <w:uiPriority w:val="99"/>
    <w:semiHidden/>
    <w:unhideWhenUsed/>
    <w:rsid w:val="0074149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1495"/>
    <w:rPr>
      <w:rFonts w:ascii="Times New Roman" w:hAnsi="Times New Roman" w:cs="Times New Roman"/>
      <w:sz w:val="18"/>
      <w:szCs w:val="18"/>
    </w:rPr>
  </w:style>
  <w:style w:type="paragraph" w:customStyle="1" w:styleId="p1">
    <w:name w:val="p1"/>
    <w:basedOn w:val="Normal"/>
    <w:rsid w:val="005A62E9"/>
    <w:rPr>
      <w:rFonts w:ascii="Arial" w:eastAsia="Calibri" w:hAnsi="Arial" w:cs="Arial"/>
      <w:color w:val="164CF5"/>
      <w:sz w:val="23"/>
      <w:szCs w:val="23"/>
      <w:lang w:eastAsia="zh-CN"/>
    </w:rPr>
  </w:style>
  <w:style w:type="character" w:customStyle="1" w:styleId="s1">
    <w:name w:val="s1"/>
    <w:rsid w:val="005A62E9"/>
    <w:rPr>
      <w:u w:val="single"/>
    </w:rPr>
  </w:style>
  <w:style w:type="paragraph" w:styleId="Revision">
    <w:name w:val="Revision"/>
    <w:hidden/>
    <w:uiPriority w:val="99"/>
    <w:semiHidden/>
    <w:rsid w:val="007E23E2"/>
  </w:style>
  <w:style w:type="character" w:customStyle="1" w:styleId="Heading1Char">
    <w:name w:val="Heading 1 Char"/>
    <w:basedOn w:val="DefaultParagraphFont"/>
    <w:link w:val="Heading1"/>
    <w:uiPriority w:val="9"/>
    <w:rsid w:val="004C74B9"/>
    <w:rPr>
      <w:rFonts w:ascii="Calibri" w:eastAsia="Calibri" w:hAnsi="Calibri" w:cs="Calibri"/>
      <w:b/>
      <w:bCs/>
      <w:sz w:val="20"/>
      <w:szCs w:val="20"/>
      <w:lang w:bidi="en-US"/>
    </w:rPr>
  </w:style>
  <w:style w:type="paragraph" w:styleId="BodyText">
    <w:name w:val="Body Text"/>
    <w:basedOn w:val="Normal"/>
    <w:link w:val="BodyTextChar"/>
    <w:uiPriority w:val="1"/>
    <w:qFormat/>
    <w:rsid w:val="004C74B9"/>
    <w:pPr>
      <w:widowControl w:val="0"/>
      <w:autoSpaceDE w:val="0"/>
      <w:autoSpaceDN w:val="0"/>
    </w:pPr>
    <w:rPr>
      <w:rFonts w:ascii="Calibri" w:eastAsia="Calibri" w:hAnsi="Calibri" w:cs="Calibri"/>
      <w:sz w:val="20"/>
      <w:szCs w:val="20"/>
      <w:lang w:bidi="en-US"/>
    </w:rPr>
  </w:style>
  <w:style w:type="character" w:customStyle="1" w:styleId="BodyTextChar">
    <w:name w:val="Body Text Char"/>
    <w:basedOn w:val="DefaultParagraphFont"/>
    <w:link w:val="BodyText"/>
    <w:uiPriority w:val="1"/>
    <w:rsid w:val="004C74B9"/>
    <w:rPr>
      <w:rFonts w:ascii="Calibri" w:eastAsia="Calibri" w:hAnsi="Calibri" w:cs="Calibri"/>
      <w:sz w:val="20"/>
      <w:szCs w:val="20"/>
      <w:lang w:bidi="en-US"/>
    </w:rPr>
  </w:style>
  <w:style w:type="table" w:styleId="TableGrid">
    <w:name w:val="Table Grid"/>
    <w:basedOn w:val="TableNormal"/>
    <w:uiPriority w:val="39"/>
    <w:rsid w:val="004C7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C74B9"/>
    <w:pPr>
      <w:widowControl w:val="0"/>
      <w:autoSpaceDE w:val="0"/>
      <w:autoSpaceDN w:val="0"/>
    </w:pPr>
    <w:rPr>
      <w:rFonts w:ascii="Calibri" w:eastAsia="Calibri" w:hAnsi="Calibri" w:cs="Calibri"/>
      <w:sz w:val="22"/>
      <w:szCs w:val="22"/>
      <w:lang w:bidi="en-US"/>
    </w:rPr>
  </w:style>
  <w:style w:type="character" w:styleId="UnresolvedMention">
    <w:name w:val="Unresolved Mention"/>
    <w:basedOn w:val="DefaultParagraphFont"/>
    <w:uiPriority w:val="99"/>
    <w:rsid w:val="002E4BF8"/>
    <w:rPr>
      <w:color w:val="605E5C"/>
      <w:shd w:val="clear" w:color="auto" w:fill="E1DFDD"/>
    </w:rPr>
  </w:style>
  <w:style w:type="paragraph" w:styleId="ListParagraph">
    <w:name w:val="List Paragraph"/>
    <w:basedOn w:val="Normal"/>
    <w:uiPriority w:val="34"/>
    <w:qFormat/>
    <w:rsid w:val="002E4BF8"/>
    <w:pPr>
      <w:ind w:left="720"/>
      <w:contextualSpacing/>
    </w:pPr>
  </w:style>
  <w:style w:type="character" w:styleId="FollowedHyperlink">
    <w:name w:val="FollowedHyperlink"/>
    <w:basedOn w:val="DefaultParagraphFont"/>
    <w:uiPriority w:val="99"/>
    <w:semiHidden/>
    <w:unhideWhenUsed/>
    <w:rsid w:val="00DA26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2100610">
      <w:bodyDiv w:val="1"/>
      <w:marLeft w:val="0"/>
      <w:marRight w:val="0"/>
      <w:marTop w:val="0"/>
      <w:marBottom w:val="0"/>
      <w:divBdr>
        <w:top w:val="none" w:sz="0" w:space="0" w:color="auto"/>
        <w:left w:val="none" w:sz="0" w:space="0" w:color="auto"/>
        <w:bottom w:val="none" w:sz="0" w:space="0" w:color="auto"/>
        <w:right w:val="none" w:sz="0" w:space="0" w:color="auto"/>
      </w:divBdr>
    </w:div>
    <w:div w:id="996954457">
      <w:bodyDiv w:val="1"/>
      <w:marLeft w:val="0"/>
      <w:marRight w:val="0"/>
      <w:marTop w:val="0"/>
      <w:marBottom w:val="0"/>
      <w:divBdr>
        <w:top w:val="none" w:sz="0" w:space="0" w:color="auto"/>
        <w:left w:val="none" w:sz="0" w:space="0" w:color="auto"/>
        <w:bottom w:val="none" w:sz="0" w:space="0" w:color="auto"/>
        <w:right w:val="none" w:sz="0" w:space="0" w:color="auto"/>
      </w:divBdr>
    </w:div>
    <w:div w:id="177158401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texas.gov/sites/default/files/covid19-summer_program_operational_considerations.pdf" TargetMode="External"/><Relationship Id="rId13" Type="http://schemas.openxmlformats.org/officeDocument/2006/relationships/hyperlink" Target="https://tea.texas.gov/sites/default/files/covid19-summer_program_operational_considerations.pdf" TargetMode="External"/><Relationship Id="rId3" Type="http://schemas.openxmlformats.org/officeDocument/2006/relationships/settings" Target="settings.xml"/><Relationship Id="rId7" Type="http://schemas.openxmlformats.org/officeDocument/2006/relationships/hyperlink" Target="https://tea.texas.gov/sites/default/files/covid19-summer_program_operational_considerations.pdf" TargetMode="External"/><Relationship Id="rId12" Type="http://schemas.openxmlformats.org/officeDocument/2006/relationships/hyperlink" Target="https://tea.texas.gov/sites/default/files/covid19-summer_program_operational_consideration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tea.texas.gov/sites/default/files/covid19-summer_program_operational_considerations.pdf" TargetMode="External"/><Relationship Id="rId11" Type="http://schemas.openxmlformats.org/officeDocument/2006/relationships/hyperlink" Target="https://tea.texas.gov/sites/default/files/covid19-summer_program_operational_considerations.pd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uiltexas.org/football/page/restricted-and-non-restricted-football-equipment" TargetMode="External"/><Relationship Id="rId4" Type="http://schemas.openxmlformats.org/officeDocument/2006/relationships/webSettings" Target="webSettings.xml"/><Relationship Id="rId9" Type="http://schemas.openxmlformats.org/officeDocument/2006/relationships/hyperlink" Target="https://www.uiltexas.org/files/policy/proposed-amendment-sections-1205-and-1478.pdf" TargetMode="External"/><Relationship Id="rId14" Type="http://schemas.openxmlformats.org/officeDocument/2006/relationships/hyperlink" Target="https://www.uiltexas.org/files/policy/proposed-amendment-sections-1205-and-147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3882</Words>
  <Characters>22132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uil</dc:creator>
  <cp:keywords/>
  <dc:description/>
  <cp:lastModifiedBy>Polk, Brian</cp:lastModifiedBy>
  <cp:revision>3</cp:revision>
  <dcterms:created xsi:type="dcterms:W3CDTF">2020-05-26T15:33:00Z</dcterms:created>
  <dcterms:modified xsi:type="dcterms:W3CDTF">2020-05-26T15:44:00Z</dcterms:modified>
</cp:coreProperties>
</file>