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A6" w:rsidRPr="008B47A6" w:rsidRDefault="008B47A6" w:rsidP="008B47A6">
      <w:pPr>
        <w:spacing w:after="60" w:line="240" w:lineRule="auto"/>
        <w:jc w:val="center"/>
        <w:rPr>
          <w:rFonts w:ascii="Times New Roman" w:eastAsia="Times New Roman" w:hAnsi="Times New Roman" w:cs="Times New Roman"/>
          <w:sz w:val="24"/>
          <w:szCs w:val="24"/>
        </w:rPr>
      </w:pPr>
      <w:bookmarkStart w:id="0" w:name="_GoBack"/>
      <w:bookmarkEnd w:id="0"/>
      <w:r w:rsidRPr="008B47A6">
        <w:rPr>
          <w:rFonts w:ascii="Arial" w:eastAsia="Times New Roman" w:hAnsi="Arial" w:cs="Arial"/>
          <w:color w:val="000000"/>
          <w:sz w:val="52"/>
          <w:szCs w:val="52"/>
        </w:rPr>
        <w:t>U</w:t>
      </w:r>
      <w:r w:rsidR="008F7EF0">
        <w:rPr>
          <w:rFonts w:ascii="Arial" w:eastAsia="Times New Roman" w:hAnsi="Arial" w:cs="Arial"/>
          <w:color w:val="000000"/>
          <w:sz w:val="52"/>
          <w:szCs w:val="52"/>
        </w:rPr>
        <w:t>IL ONE-ACT PLAY CONTEST</w:t>
      </w:r>
      <w:r w:rsidR="008F7EF0">
        <w:rPr>
          <w:rFonts w:ascii="Arial" w:eastAsia="Times New Roman" w:hAnsi="Arial" w:cs="Arial"/>
          <w:color w:val="000000"/>
          <w:sz w:val="52"/>
          <w:szCs w:val="52"/>
        </w:rPr>
        <w:br/>
        <w:t>April 4, 2019</w:t>
      </w:r>
    </w:p>
    <w:p w:rsidR="008B47A6" w:rsidRPr="008B47A6" w:rsidRDefault="008B47A6" w:rsidP="008B47A6">
      <w:pPr>
        <w:spacing w:after="0" w:line="240" w:lineRule="auto"/>
        <w:rPr>
          <w:rFonts w:ascii="Times New Roman" w:eastAsia="Times New Roman" w:hAnsi="Times New Roman" w:cs="Times New Roman"/>
          <w:sz w:val="24"/>
          <w:szCs w:val="24"/>
        </w:rPr>
      </w:pPr>
    </w:p>
    <w:p w:rsidR="008B47A6" w:rsidRPr="008B47A6" w:rsidRDefault="008B47A6" w:rsidP="008B47A6">
      <w:pPr>
        <w:spacing w:after="0" w:line="240" w:lineRule="auto"/>
        <w:jc w:val="center"/>
        <w:rPr>
          <w:rFonts w:ascii="Times New Roman" w:eastAsia="Times New Roman" w:hAnsi="Times New Roman" w:cs="Times New Roman"/>
          <w:sz w:val="24"/>
          <w:szCs w:val="24"/>
        </w:rPr>
      </w:pPr>
      <w:r w:rsidRPr="008B47A6">
        <w:rPr>
          <w:rFonts w:ascii="Arial" w:eastAsia="Times New Roman" w:hAnsi="Arial" w:cs="Arial"/>
          <w:b/>
          <w:bCs/>
          <w:color w:val="000000"/>
          <w:sz w:val="28"/>
          <w:szCs w:val="28"/>
        </w:rPr>
        <w:t>Conference 2A, Region III, Area 1, Districts 17,18,19,20</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br/>
      </w:r>
      <w:r w:rsidRPr="008B47A6">
        <w:rPr>
          <w:rFonts w:ascii="Arial" w:eastAsia="Times New Roman" w:hAnsi="Arial" w:cs="Arial"/>
          <w:color w:val="000000"/>
          <w:sz w:val="28"/>
          <w:szCs w:val="28"/>
        </w:rPr>
        <w:t>Congratulations on your success at the 2A UIL Bi-District OAP Meet!</w:t>
      </w:r>
    </w:p>
    <w:p w:rsidR="008B47A6"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t>We are looking forward to hosting the Area Contest and hope that it is a pleasant experience for you and your students. By now you are all old hat at this but, here is some information you will need:</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br/>
        <w:t>Contest Manager:</w:t>
      </w:r>
      <w:r w:rsidRPr="008B47A6">
        <w:rPr>
          <w:rFonts w:ascii="Arial" w:eastAsia="Times New Roman" w:hAnsi="Arial" w:cs="Arial"/>
          <w:color w:val="000000"/>
        </w:rPr>
        <w:br/>
        <w:t>Glenda Gregory</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Hillsboro High School</w:t>
      </w:r>
    </w:p>
    <w:p w:rsidR="008B47A6" w:rsidRPr="008B47A6" w:rsidRDefault="001A5F03" w:rsidP="008B47A6">
      <w:pPr>
        <w:spacing w:after="0" w:line="240" w:lineRule="auto"/>
        <w:rPr>
          <w:rFonts w:ascii="Times New Roman" w:eastAsia="Times New Roman" w:hAnsi="Times New Roman" w:cs="Times New Roman"/>
          <w:sz w:val="24"/>
          <w:szCs w:val="24"/>
        </w:rPr>
      </w:pPr>
      <w:hyperlink r:id="rId5" w:history="1">
        <w:r w:rsidR="008B47A6" w:rsidRPr="008B47A6">
          <w:rPr>
            <w:rFonts w:ascii="Arial" w:eastAsia="Times New Roman" w:hAnsi="Arial" w:cs="Arial"/>
            <w:color w:val="1155CC"/>
            <w:u w:val="single"/>
          </w:rPr>
          <w:t>gregory@hillboroisd.org</w:t>
        </w:r>
      </w:hyperlink>
    </w:p>
    <w:p w:rsidR="008B47A6"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t>903-288-0756</w:t>
      </w:r>
    </w:p>
    <w:p w:rsidR="008F7EF0"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br/>
        <w:t>Stage Manager:</w:t>
      </w:r>
      <w:r w:rsidRPr="008B47A6">
        <w:rPr>
          <w:rFonts w:ascii="Arial" w:eastAsia="Times New Roman" w:hAnsi="Arial" w:cs="Arial"/>
          <w:color w:val="000000"/>
        </w:rPr>
        <w:br/>
      </w:r>
      <w:r w:rsidR="008F7EF0">
        <w:rPr>
          <w:rFonts w:ascii="Arial" w:eastAsia="Times New Roman" w:hAnsi="Arial" w:cs="Arial"/>
          <w:color w:val="000000"/>
        </w:rPr>
        <w:t>TBD</w:t>
      </w:r>
    </w:p>
    <w:p w:rsidR="008B47A6" w:rsidRPr="008F7EF0"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br/>
        <w:t>Site:</w:t>
      </w:r>
      <w:r w:rsidRPr="008B47A6">
        <w:rPr>
          <w:rFonts w:ascii="Arial" w:eastAsia="Times New Roman" w:hAnsi="Arial" w:cs="Arial"/>
          <w:color w:val="000000"/>
        </w:rPr>
        <w:br/>
        <w:t>Hillsboro High School</w:t>
      </w:r>
      <w:r w:rsidRPr="008B47A6">
        <w:rPr>
          <w:rFonts w:ascii="Arial" w:eastAsia="Times New Roman" w:hAnsi="Arial" w:cs="Arial"/>
          <w:color w:val="000000"/>
        </w:rPr>
        <w:br/>
        <w:t>1600 Abbott Ave</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Hillsboro, Texas 76645</w:t>
      </w:r>
    </w:p>
    <w:p w:rsidR="008B47A6" w:rsidRPr="008B47A6" w:rsidRDefault="008B47A6" w:rsidP="008B47A6">
      <w:pPr>
        <w:spacing w:after="0" w:line="240" w:lineRule="auto"/>
        <w:rPr>
          <w:rFonts w:ascii="Times New Roman" w:eastAsia="Times New Roman" w:hAnsi="Times New Roman" w:cs="Times New Roman"/>
          <w:sz w:val="24"/>
          <w:szCs w:val="24"/>
        </w:rPr>
      </w:pPr>
    </w:p>
    <w:p w:rsidR="008B47A6"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t>Critic</w:t>
      </w:r>
      <w:r w:rsidR="008F7EF0">
        <w:rPr>
          <w:rFonts w:ascii="Arial" w:eastAsia="Times New Roman" w:hAnsi="Arial" w:cs="Arial"/>
          <w:color w:val="000000"/>
        </w:rPr>
        <w:t xml:space="preserve"> Panel Judges:</w:t>
      </w:r>
      <w:r w:rsidR="008F7EF0">
        <w:rPr>
          <w:rFonts w:ascii="Arial" w:eastAsia="Times New Roman" w:hAnsi="Arial" w:cs="Arial"/>
          <w:color w:val="000000"/>
        </w:rPr>
        <w:br/>
      </w:r>
      <w:r w:rsidR="00080FF8">
        <w:rPr>
          <w:rFonts w:ascii="Arial" w:eastAsia="Times New Roman" w:hAnsi="Arial" w:cs="Arial"/>
          <w:color w:val="000000"/>
        </w:rPr>
        <w:t>Jim Rambo</w:t>
      </w:r>
      <w:r w:rsidR="008F7EF0">
        <w:rPr>
          <w:rFonts w:ascii="Arial" w:eastAsia="Times New Roman" w:hAnsi="Arial" w:cs="Arial"/>
          <w:color w:val="000000"/>
        </w:rPr>
        <w:t>(Acting</w:t>
      </w:r>
      <w:r w:rsidRPr="008B47A6">
        <w:rPr>
          <w:rFonts w:ascii="Arial" w:eastAsia="Times New Roman" w:hAnsi="Arial" w:cs="Arial"/>
          <w:color w:val="000000"/>
        </w:rPr>
        <w:t xml:space="preserve"> Judge)</w:t>
      </w:r>
    </w:p>
    <w:p w:rsidR="00080FF8" w:rsidRDefault="00080FF8" w:rsidP="008B47A6">
      <w:pPr>
        <w:spacing w:after="0" w:line="240" w:lineRule="auto"/>
        <w:rPr>
          <w:rFonts w:ascii="Arial" w:eastAsia="Times New Roman" w:hAnsi="Arial" w:cs="Arial"/>
          <w:color w:val="000000"/>
        </w:rPr>
      </w:pPr>
      <w:r>
        <w:rPr>
          <w:rFonts w:ascii="Arial" w:eastAsia="Times New Roman" w:hAnsi="Arial" w:cs="Arial"/>
          <w:color w:val="000000"/>
        </w:rPr>
        <w:t>4101 Grim Avenue</w:t>
      </w:r>
    </w:p>
    <w:p w:rsidR="00080FF8" w:rsidRDefault="00080FF8" w:rsidP="008B47A6">
      <w:pPr>
        <w:spacing w:after="0" w:line="240" w:lineRule="auto"/>
        <w:rPr>
          <w:rFonts w:ascii="Arial" w:eastAsia="Times New Roman" w:hAnsi="Arial" w:cs="Arial"/>
          <w:color w:val="000000"/>
        </w:rPr>
      </w:pPr>
      <w:r>
        <w:rPr>
          <w:rFonts w:ascii="Arial" w:eastAsia="Times New Roman" w:hAnsi="Arial" w:cs="Arial"/>
          <w:color w:val="000000"/>
        </w:rPr>
        <w:t>Waco, Tx. 76710</w:t>
      </w:r>
    </w:p>
    <w:p w:rsidR="00080FF8" w:rsidRDefault="00080FF8" w:rsidP="008B47A6">
      <w:pPr>
        <w:spacing w:after="0" w:line="240" w:lineRule="auto"/>
        <w:rPr>
          <w:rFonts w:ascii="Arial" w:eastAsia="Times New Roman" w:hAnsi="Arial" w:cs="Arial"/>
          <w:color w:val="000000"/>
        </w:rPr>
      </w:pPr>
    </w:p>
    <w:p w:rsidR="00080FF8" w:rsidRDefault="00136D7F" w:rsidP="008B47A6">
      <w:pPr>
        <w:spacing w:after="0" w:line="240" w:lineRule="auto"/>
        <w:rPr>
          <w:rFonts w:ascii="Arial" w:eastAsia="Times New Roman" w:hAnsi="Arial" w:cs="Arial"/>
          <w:color w:val="000000"/>
        </w:rPr>
      </w:pPr>
      <w:r>
        <w:rPr>
          <w:rFonts w:ascii="Arial" w:eastAsia="Times New Roman" w:hAnsi="Arial" w:cs="Arial"/>
          <w:color w:val="000000"/>
        </w:rPr>
        <w:t>Margaret Valenta Davis</w:t>
      </w:r>
    </w:p>
    <w:p w:rsidR="005D054E" w:rsidRPr="005D054E" w:rsidRDefault="005D054E" w:rsidP="005D054E">
      <w:pPr>
        <w:shd w:val="clear" w:color="auto" w:fill="FFFFFF"/>
        <w:spacing w:after="0" w:line="240" w:lineRule="auto"/>
        <w:rPr>
          <w:rFonts w:ascii="Arial" w:eastAsia="Times New Roman" w:hAnsi="Arial" w:cs="Arial"/>
          <w:color w:val="222222"/>
        </w:rPr>
      </w:pPr>
      <w:r w:rsidRPr="005D054E">
        <w:rPr>
          <w:rFonts w:ascii="Arial" w:eastAsia="Times New Roman" w:hAnsi="Arial" w:cs="Arial"/>
          <w:color w:val="222222"/>
        </w:rPr>
        <w:t>245 Castlegate Lane</w:t>
      </w:r>
    </w:p>
    <w:p w:rsidR="00080FF8" w:rsidRPr="005D054E" w:rsidRDefault="005D054E" w:rsidP="005D054E">
      <w:pPr>
        <w:shd w:val="clear" w:color="auto" w:fill="FFFFFF"/>
        <w:spacing w:after="0" w:line="240" w:lineRule="auto"/>
        <w:rPr>
          <w:rFonts w:ascii="Arial" w:eastAsia="Times New Roman" w:hAnsi="Arial" w:cs="Arial"/>
          <w:color w:val="222222"/>
        </w:rPr>
      </w:pPr>
      <w:r w:rsidRPr="005D054E">
        <w:rPr>
          <w:rFonts w:ascii="Arial" w:eastAsia="Times New Roman" w:hAnsi="Arial" w:cs="Arial"/>
          <w:color w:val="222222"/>
        </w:rPr>
        <w:t>Houston, Texas 77065</w:t>
      </w:r>
    </w:p>
    <w:p w:rsidR="00030AC0" w:rsidRDefault="00030AC0" w:rsidP="008B47A6">
      <w:pPr>
        <w:spacing w:after="0" w:line="240" w:lineRule="auto"/>
        <w:rPr>
          <w:rFonts w:ascii="Arial" w:eastAsia="Times New Roman" w:hAnsi="Arial" w:cs="Arial"/>
          <w:color w:val="000000"/>
        </w:rPr>
      </w:pPr>
    </w:p>
    <w:p w:rsidR="00030AC0" w:rsidRDefault="00030AC0" w:rsidP="008B47A6">
      <w:pPr>
        <w:spacing w:after="0" w:line="240" w:lineRule="auto"/>
        <w:rPr>
          <w:rFonts w:ascii="Arial" w:eastAsia="Times New Roman" w:hAnsi="Arial" w:cs="Arial"/>
          <w:color w:val="000000"/>
        </w:rPr>
      </w:pPr>
    </w:p>
    <w:p w:rsidR="00030AC0" w:rsidRDefault="00030AC0" w:rsidP="008B47A6">
      <w:pPr>
        <w:spacing w:after="0" w:line="240" w:lineRule="auto"/>
        <w:rPr>
          <w:rFonts w:ascii="Arial" w:eastAsia="Times New Roman" w:hAnsi="Arial" w:cs="Arial"/>
          <w:color w:val="000000"/>
        </w:rPr>
      </w:pPr>
      <w:r>
        <w:rPr>
          <w:rFonts w:ascii="Arial" w:eastAsia="Times New Roman" w:hAnsi="Arial" w:cs="Arial"/>
          <w:color w:val="000000"/>
        </w:rPr>
        <w:t>Renee Buchanan</w:t>
      </w:r>
    </w:p>
    <w:p w:rsidR="00030AC0" w:rsidRDefault="00030AC0" w:rsidP="008B47A6">
      <w:pPr>
        <w:spacing w:after="0" w:line="240" w:lineRule="auto"/>
        <w:rPr>
          <w:rFonts w:ascii="Arial" w:eastAsia="Times New Roman" w:hAnsi="Arial" w:cs="Arial"/>
          <w:color w:val="000000"/>
        </w:rPr>
      </w:pPr>
      <w:r>
        <w:rPr>
          <w:rFonts w:ascii="Arial" w:eastAsia="Times New Roman" w:hAnsi="Arial" w:cs="Arial"/>
          <w:color w:val="000000"/>
        </w:rPr>
        <w:t>836 Hemlock Trail</w:t>
      </w:r>
    </w:p>
    <w:p w:rsidR="00030AC0" w:rsidRPr="008B47A6" w:rsidRDefault="00030AC0" w:rsidP="008B47A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Saginaw, Tx 76131</w:t>
      </w:r>
    </w:p>
    <w:p w:rsidR="008B47A6" w:rsidRPr="008B47A6" w:rsidRDefault="008B47A6" w:rsidP="008F7EF0">
      <w:pPr>
        <w:spacing w:after="240" w:line="240" w:lineRule="auto"/>
        <w:rPr>
          <w:rFonts w:ascii="Times New Roman" w:eastAsia="Times New Roman" w:hAnsi="Times New Roman" w:cs="Times New Roman"/>
          <w:sz w:val="24"/>
          <w:szCs w:val="24"/>
        </w:rPr>
      </w:pPr>
    </w:p>
    <w:p w:rsidR="008B47A6" w:rsidRPr="008B47A6" w:rsidRDefault="008F7EF0" w:rsidP="008B47A6">
      <w:pPr>
        <w:spacing w:after="0" w:line="240" w:lineRule="auto"/>
        <w:rPr>
          <w:rFonts w:ascii="Times New Roman" w:eastAsia="Times New Roman" w:hAnsi="Times New Roman" w:cs="Times New Roman"/>
          <w:sz w:val="24"/>
          <w:szCs w:val="24"/>
        </w:rPr>
      </w:pPr>
      <w:r>
        <w:rPr>
          <w:rFonts w:ascii="Arial" w:eastAsia="Times New Roman" w:hAnsi="Arial" w:cs="Arial"/>
          <w:color w:val="000000"/>
        </w:rPr>
        <w:br/>
        <w:t>IMMEDIATELY…..</w:t>
      </w:r>
      <w:r>
        <w:rPr>
          <w:rFonts w:ascii="Arial" w:eastAsia="Times New Roman" w:hAnsi="Arial" w:cs="Arial"/>
          <w:color w:val="000000"/>
        </w:rPr>
        <w:br/>
        <w:t>1. Mail</w:t>
      </w:r>
      <w:r w:rsidR="008B47A6" w:rsidRPr="008B47A6">
        <w:rPr>
          <w:rFonts w:ascii="Arial" w:eastAsia="Times New Roman" w:hAnsi="Arial" w:cs="Arial"/>
          <w:color w:val="000000"/>
        </w:rPr>
        <w:t xml:space="preserve"> a published</w:t>
      </w:r>
      <w:r>
        <w:rPr>
          <w:rFonts w:ascii="Arial" w:eastAsia="Times New Roman" w:hAnsi="Arial" w:cs="Arial"/>
          <w:color w:val="000000"/>
        </w:rPr>
        <w:t>,</w:t>
      </w:r>
      <w:r w:rsidR="008B47A6" w:rsidRPr="008B47A6">
        <w:rPr>
          <w:rFonts w:ascii="Arial" w:eastAsia="Times New Roman" w:hAnsi="Arial" w:cs="Arial"/>
          <w:color w:val="000000"/>
        </w:rPr>
        <w:t xml:space="preserve"> cut script to all 3 judges- In the edited version please X out the</w:t>
      </w:r>
      <w:r w:rsidR="008B47A6" w:rsidRPr="008B47A6">
        <w:rPr>
          <w:rFonts w:ascii="Arial" w:eastAsia="Times New Roman" w:hAnsi="Arial" w:cs="Arial"/>
          <w:color w:val="000000"/>
        </w:rPr>
        <w:br/>
        <w:t>portion of the script which will NOT be used and highlight the portion of the script which</w:t>
      </w:r>
      <w:r w:rsidR="008B47A6" w:rsidRPr="008B47A6">
        <w:rPr>
          <w:rFonts w:ascii="Arial" w:eastAsia="Times New Roman" w:hAnsi="Arial" w:cs="Arial"/>
          <w:color w:val="000000"/>
        </w:rPr>
        <w:br/>
        <w:t>will be performed.</w:t>
      </w:r>
      <w:r w:rsidR="00030AC0">
        <w:rPr>
          <w:rFonts w:ascii="Arial" w:eastAsia="Times New Roman" w:hAnsi="Arial" w:cs="Arial"/>
          <w:color w:val="000000"/>
        </w:rPr>
        <w:t xml:space="preserve"> Add a note with the date and site included.</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3. Eligibility information is all online. Be sure and check that all of your informati</w:t>
      </w:r>
      <w:r>
        <w:rPr>
          <w:rFonts w:ascii="Arial" w:eastAsia="Times New Roman" w:hAnsi="Arial" w:cs="Arial"/>
          <w:color w:val="000000"/>
        </w:rPr>
        <w:t>on has been correctly verified.</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lastRenderedPageBreak/>
        <w:br/>
        <w:t>BRING WITH YOU……</w:t>
      </w:r>
      <w:r w:rsidRPr="008B47A6">
        <w:rPr>
          <w:rFonts w:ascii="Arial" w:eastAsia="Times New Roman" w:hAnsi="Arial" w:cs="Arial"/>
          <w:color w:val="000000"/>
        </w:rPr>
        <w:br/>
      </w:r>
      <w:r w:rsidRPr="008B47A6">
        <w:rPr>
          <w:rFonts w:ascii="Arial" w:eastAsia="Times New Roman" w:hAnsi="Arial" w:cs="Arial"/>
          <w:b/>
          <w:bCs/>
          <w:color w:val="000000"/>
        </w:rPr>
        <w:t xml:space="preserve">* </w:t>
      </w:r>
      <w:r w:rsidRPr="008B47A6">
        <w:rPr>
          <w:rFonts w:ascii="Arial" w:eastAsia="Times New Roman" w:hAnsi="Arial" w:cs="Arial"/>
          <w:color w:val="000000"/>
        </w:rPr>
        <w:t>Area Entry Fe</w:t>
      </w:r>
      <w:r w:rsidR="00136D7F">
        <w:rPr>
          <w:rFonts w:ascii="Arial" w:eastAsia="Times New Roman" w:hAnsi="Arial" w:cs="Arial"/>
          <w:color w:val="000000"/>
        </w:rPr>
        <w:t>e of $50</w:t>
      </w:r>
      <w:r w:rsidR="008F7EF0">
        <w:rPr>
          <w:rFonts w:ascii="Arial" w:eastAsia="Times New Roman" w:hAnsi="Arial" w:cs="Arial"/>
          <w:color w:val="000000"/>
        </w:rPr>
        <w:t>0.00. Please make one check</w:t>
      </w:r>
      <w:r w:rsidRPr="008B47A6">
        <w:rPr>
          <w:rFonts w:ascii="Arial" w:eastAsia="Times New Roman" w:hAnsi="Arial" w:cs="Arial"/>
          <w:color w:val="000000"/>
        </w:rPr>
        <w:t xml:space="preserve"> </w:t>
      </w:r>
      <w:r w:rsidR="00136D7F">
        <w:rPr>
          <w:rFonts w:ascii="Arial" w:eastAsia="Times New Roman" w:hAnsi="Arial" w:cs="Arial"/>
          <w:color w:val="000000"/>
        </w:rPr>
        <w:t xml:space="preserve">of $250 </w:t>
      </w:r>
      <w:r w:rsidRPr="008B47A6">
        <w:rPr>
          <w:rFonts w:ascii="Arial" w:eastAsia="Times New Roman" w:hAnsi="Arial" w:cs="Arial"/>
          <w:color w:val="000000"/>
        </w:rPr>
        <w:t xml:space="preserve">payable to </w:t>
      </w:r>
      <w:r w:rsidR="008F7EF0">
        <w:rPr>
          <w:rFonts w:ascii="Arial" w:eastAsia="Times New Roman" w:hAnsi="Arial" w:cs="Arial"/>
          <w:color w:val="000000"/>
        </w:rPr>
        <w:t>Glenda Gregory (W-9 attached). Make a 2</w:t>
      </w:r>
      <w:r w:rsidR="008F7EF0" w:rsidRPr="008F7EF0">
        <w:rPr>
          <w:rFonts w:ascii="Arial" w:eastAsia="Times New Roman" w:hAnsi="Arial" w:cs="Arial"/>
          <w:color w:val="000000"/>
          <w:vertAlign w:val="superscript"/>
        </w:rPr>
        <w:t>nd</w:t>
      </w:r>
      <w:r w:rsidR="008F7EF0">
        <w:rPr>
          <w:rFonts w:ascii="Arial" w:eastAsia="Times New Roman" w:hAnsi="Arial" w:cs="Arial"/>
          <w:color w:val="000000"/>
        </w:rPr>
        <w:t xml:space="preserve"> check </w:t>
      </w:r>
      <w:r w:rsidR="00136D7F">
        <w:rPr>
          <w:rFonts w:ascii="Arial" w:eastAsia="Times New Roman" w:hAnsi="Arial" w:cs="Arial"/>
          <w:color w:val="000000"/>
        </w:rPr>
        <w:t xml:space="preserve">of $250 </w:t>
      </w:r>
      <w:r w:rsidR="008F7EF0">
        <w:rPr>
          <w:rFonts w:ascii="Arial" w:eastAsia="Times New Roman" w:hAnsi="Arial" w:cs="Arial"/>
          <w:color w:val="000000"/>
        </w:rPr>
        <w:t>payable to Hillsboro High School</w:t>
      </w:r>
      <w:r w:rsidR="00136D7F">
        <w:rPr>
          <w:rFonts w:ascii="Arial" w:eastAsia="Times New Roman" w:hAnsi="Arial" w:cs="Arial"/>
          <w:color w:val="000000"/>
        </w:rPr>
        <w:t>.</w:t>
      </w:r>
      <w:r w:rsidRPr="008B47A6">
        <w:rPr>
          <w:rFonts w:ascii="Arial" w:eastAsia="Times New Roman" w:hAnsi="Arial" w:cs="Arial"/>
          <w:color w:val="000000"/>
        </w:rPr>
        <w:br/>
      </w:r>
      <w:r w:rsidRPr="008B47A6">
        <w:rPr>
          <w:rFonts w:ascii="Arial" w:eastAsia="Times New Roman" w:hAnsi="Arial" w:cs="Arial"/>
          <w:b/>
          <w:bCs/>
          <w:color w:val="000000"/>
        </w:rPr>
        <w:t xml:space="preserve">* </w:t>
      </w:r>
      <w:r w:rsidRPr="008B47A6">
        <w:rPr>
          <w:rFonts w:ascii="Arial" w:eastAsia="Times New Roman" w:hAnsi="Arial" w:cs="Arial"/>
          <w:color w:val="000000"/>
        </w:rPr>
        <w:t>Copies of Proof of Royalty payment for the Area contest, copy of the Standards and</w:t>
      </w:r>
      <w:r w:rsidRPr="008B47A6">
        <w:rPr>
          <w:rFonts w:ascii="Arial" w:eastAsia="Times New Roman" w:hAnsi="Arial" w:cs="Arial"/>
          <w:color w:val="000000"/>
        </w:rPr>
        <w:br/>
        <w:t>Compliance Form signed by your school administrator</w:t>
      </w:r>
      <w:r w:rsidR="008F7EF0">
        <w:rPr>
          <w:rFonts w:ascii="Arial" w:eastAsia="Times New Roman" w:hAnsi="Arial" w:cs="Arial"/>
          <w:color w:val="000000"/>
        </w:rPr>
        <w:t xml:space="preserve"> and dated after Bi District and prior to Area, State </w:t>
      </w:r>
      <w:r w:rsidRPr="008B47A6">
        <w:rPr>
          <w:rFonts w:ascii="Arial" w:eastAsia="Times New Roman" w:hAnsi="Arial" w:cs="Arial"/>
          <w:color w:val="000000"/>
        </w:rPr>
        <w:t xml:space="preserve">approval for plays not on the list, </w:t>
      </w:r>
      <w:r w:rsidR="008F7EF0">
        <w:rPr>
          <w:rFonts w:ascii="Arial" w:eastAsia="Times New Roman" w:hAnsi="Arial" w:cs="Arial"/>
          <w:color w:val="000000"/>
        </w:rPr>
        <w:t>and approved copy of the script,</w:t>
      </w:r>
      <w:r w:rsidRPr="008B47A6">
        <w:rPr>
          <w:rFonts w:ascii="Arial" w:eastAsia="Times New Roman" w:hAnsi="Arial" w:cs="Arial"/>
          <w:color w:val="000000"/>
        </w:rPr>
        <w:br/>
        <w:t>cutting permission from the publisher, set addition approval, published cut script</w:t>
      </w:r>
      <w:r w:rsidR="008F7EF0">
        <w:rPr>
          <w:rFonts w:ascii="Arial" w:eastAsia="Times New Roman" w:hAnsi="Arial" w:cs="Arial"/>
          <w:color w:val="000000"/>
        </w:rPr>
        <w:t xml:space="preserve"> for the integrity reader, music </w:t>
      </w:r>
      <w:r w:rsidRPr="008B47A6">
        <w:rPr>
          <w:rFonts w:ascii="Arial" w:eastAsia="Times New Roman" w:hAnsi="Arial" w:cs="Arial"/>
          <w:color w:val="000000"/>
        </w:rPr>
        <w:t xml:space="preserve">log.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LOAD IN:</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Load in will be 30 minutes before your scheduled rehearsal time. A host will</w:t>
      </w:r>
      <w:r w:rsidRPr="008B47A6">
        <w:rPr>
          <w:rFonts w:ascii="Arial" w:eastAsia="Times New Roman" w:hAnsi="Arial" w:cs="Arial"/>
          <w:color w:val="000000"/>
        </w:rPr>
        <w:br/>
        <w:t>meet you at the theatre shop door which is located at the back of the school.</w:t>
      </w:r>
      <w:r w:rsidR="008F7EF0">
        <w:rPr>
          <w:rFonts w:ascii="Arial" w:eastAsia="Times New Roman" w:hAnsi="Arial" w:cs="Arial"/>
          <w:color w:val="000000"/>
        </w:rPr>
        <w:t xml:space="preserve"> There is a driveway between the buildings, on your left. </w:t>
      </w:r>
      <w:r w:rsidRPr="008B47A6">
        <w:rPr>
          <w:rFonts w:ascii="Arial" w:eastAsia="Times New Roman" w:hAnsi="Arial" w:cs="Arial"/>
          <w:color w:val="000000"/>
        </w:rPr>
        <w:t xml:space="preserve"> If you are late, you will forfeit part of your rehearsal time. Following the rehearsal, the stage manager will show you where to store properties and your host will show you the room assigned to your company. Only cast, crew, and directors </w:t>
      </w:r>
      <w:r w:rsidR="008F7EF0">
        <w:rPr>
          <w:rFonts w:ascii="Arial" w:eastAsia="Times New Roman" w:hAnsi="Arial" w:cs="Arial"/>
          <w:color w:val="000000"/>
        </w:rPr>
        <w:t xml:space="preserve">listed on the eligibility form </w:t>
      </w:r>
      <w:r w:rsidRPr="008B47A6">
        <w:rPr>
          <w:rFonts w:ascii="Arial" w:eastAsia="Times New Roman" w:hAnsi="Arial" w:cs="Arial"/>
          <w:color w:val="000000"/>
        </w:rPr>
        <w:t>will be allowed backstage.</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 xml:space="preserve">REHEARSALS: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You will have one hour to rehearse. A complete run-through of your play may not be possible. You must perform your opening and closing moments of the show.</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 xml:space="preserve">Rehearsal time begins promptly. You must show all set and technical aspects of your show. </w:t>
      </w:r>
      <w:r w:rsidRPr="008B47A6">
        <w:rPr>
          <w:rFonts w:ascii="Arial" w:eastAsia="Times New Roman" w:hAnsi="Arial" w:cs="Arial"/>
          <w:color w:val="000000"/>
        </w:rPr>
        <w:br/>
        <w:t xml:space="preserve">DIRECTOR’S MEETING: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The Director’s Meeting with the Critic Judges, Contest</w:t>
      </w:r>
      <w:r w:rsidRPr="008B47A6">
        <w:rPr>
          <w:rFonts w:ascii="Arial" w:eastAsia="Times New Roman" w:hAnsi="Arial" w:cs="Arial"/>
          <w:color w:val="000000"/>
        </w:rPr>
        <w:br/>
        <w:t xml:space="preserve">Manager and </w:t>
      </w:r>
      <w:r w:rsidR="008F7EF0">
        <w:rPr>
          <w:rFonts w:ascii="Arial" w:eastAsia="Times New Roman" w:hAnsi="Arial" w:cs="Arial"/>
          <w:color w:val="000000"/>
        </w:rPr>
        <w:t>Timekeepers will be held at 1:30 p.m</w:t>
      </w:r>
      <w:r w:rsidR="00841807">
        <w:rPr>
          <w:rFonts w:ascii="Arial" w:eastAsia="Times New Roman" w:hAnsi="Arial" w:cs="Arial"/>
          <w:color w:val="000000"/>
        </w:rPr>
        <w:t>.</w:t>
      </w:r>
      <w:r w:rsidR="008F7EF0">
        <w:rPr>
          <w:rFonts w:ascii="Arial" w:eastAsia="Times New Roman" w:hAnsi="Arial" w:cs="Arial"/>
          <w:color w:val="000000"/>
        </w:rPr>
        <w:t xml:space="preserve"> in room 101</w:t>
      </w:r>
      <w:r w:rsidRPr="008B47A6">
        <w:rPr>
          <w:rFonts w:ascii="Arial" w:eastAsia="Times New Roman" w:hAnsi="Arial" w:cs="Arial"/>
          <w:color w:val="000000"/>
        </w:rPr>
        <w:t>. Be prepared to give the starting and ending cues to the Timekeepers.</w:t>
      </w:r>
    </w:p>
    <w:p w:rsidR="008B47A6"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br/>
        <w:t>ORDER OF REHEARSAL AND PERFORMANCE:</w:t>
      </w:r>
      <w:r w:rsidRPr="008B47A6">
        <w:rPr>
          <w:rFonts w:ascii="Arial" w:eastAsia="Times New Roman" w:hAnsi="Arial" w:cs="Arial"/>
          <w:color w:val="000000"/>
        </w:rPr>
        <w:br/>
        <w:t>Rehea</w:t>
      </w:r>
      <w:r w:rsidR="008F7EF0">
        <w:rPr>
          <w:rFonts w:ascii="Arial" w:eastAsia="Times New Roman" w:hAnsi="Arial" w:cs="Arial"/>
          <w:color w:val="000000"/>
        </w:rPr>
        <w:t>rsal/ Performance</w:t>
      </w:r>
      <w:r w:rsidR="008F7EF0">
        <w:rPr>
          <w:rFonts w:ascii="Arial" w:eastAsia="Times New Roman" w:hAnsi="Arial" w:cs="Arial"/>
          <w:color w:val="000000"/>
        </w:rPr>
        <w:br/>
        <w:t>(Bi-District A</w:t>
      </w:r>
      <w:r w:rsidRPr="008B47A6">
        <w:rPr>
          <w:rFonts w:ascii="Arial" w:eastAsia="Times New Roman" w:hAnsi="Arial" w:cs="Arial"/>
          <w:color w:val="000000"/>
        </w:rPr>
        <w:t xml:space="preserve"> consists of D</w:t>
      </w:r>
      <w:r w:rsidR="008F7EF0">
        <w:rPr>
          <w:rFonts w:ascii="Arial" w:eastAsia="Times New Roman" w:hAnsi="Arial" w:cs="Arial"/>
          <w:color w:val="000000"/>
        </w:rPr>
        <w:t>istricts 17 &amp; 18 , Bi District B</w:t>
      </w:r>
      <w:r w:rsidRPr="008B47A6">
        <w:rPr>
          <w:rFonts w:ascii="Arial" w:eastAsia="Times New Roman" w:hAnsi="Arial" w:cs="Arial"/>
          <w:color w:val="000000"/>
        </w:rPr>
        <w:t xml:space="preserve"> is made up </w:t>
      </w:r>
      <w:r w:rsidR="008F7EF0">
        <w:rPr>
          <w:rFonts w:ascii="Arial" w:eastAsia="Times New Roman" w:hAnsi="Arial" w:cs="Arial"/>
          <w:color w:val="000000"/>
        </w:rPr>
        <w:t>of Districts 19 &amp; 20. The number</w:t>
      </w:r>
      <w:r w:rsidRPr="008B47A6">
        <w:rPr>
          <w:rFonts w:ascii="Arial" w:eastAsia="Times New Roman" w:hAnsi="Arial" w:cs="Arial"/>
          <w:color w:val="000000"/>
        </w:rPr>
        <w:t xml:space="preserve"> is based off of show title as per the OAP handbook for alpha ordering)</w:t>
      </w:r>
    </w:p>
    <w:p w:rsidR="008F7EF0" w:rsidRPr="008B47A6" w:rsidRDefault="008F7EF0" w:rsidP="008B47A6">
      <w:pPr>
        <w:spacing w:after="0" w:line="240" w:lineRule="auto"/>
        <w:rPr>
          <w:rFonts w:ascii="Times New Roman" w:eastAsia="Times New Roman" w:hAnsi="Times New Roman" w:cs="Times New Roman"/>
          <w:sz w:val="24"/>
          <w:szCs w:val="24"/>
        </w:rPr>
      </w:pPr>
    </w:p>
    <w:p w:rsidR="008F7EF0" w:rsidRDefault="008F7EF0" w:rsidP="008F7EF0">
      <w:pPr>
        <w:pStyle w:val="ListParagraph"/>
        <w:numPr>
          <w:ilvl w:val="0"/>
          <w:numId w:val="1"/>
        </w:numPr>
        <w:spacing w:after="0" w:line="240" w:lineRule="auto"/>
        <w:rPr>
          <w:sz w:val="24"/>
          <w:szCs w:val="24"/>
        </w:rPr>
      </w:pPr>
      <w:r>
        <w:rPr>
          <w:sz w:val="24"/>
          <w:szCs w:val="24"/>
        </w:rPr>
        <w:t>A   1</w:t>
      </w:r>
    </w:p>
    <w:p w:rsidR="008F7EF0" w:rsidRDefault="008F7EF0" w:rsidP="008F7EF0">
      <w:pPr>
        <w:pStyle w:val="ListParagraph"/>
        <w:numPr>
          <w:ilvl w:val="0"/>
          <w:numId w:val="1"/>
        </w:numPr>
        <w:spacing w:after="0" w:line="240" w:lineRule="auto"/>
        <w:rPr>
          <w:sz w:val="24"/>
          <w:szCs w:val="24"/>
        </w:rPr>
      </w:pPr>
      <w:r>
        <w:rPr>
          <w:sz w:val="24"/>
          <w:szCs w:val="24"/>
        </w:rPr>
        <w:t>B   3</w:t>
      </w:r>
    </w:p>
    <w:p w:rsidR="008F7EF0" w:rsidRDefault="008F7EF0" w:rsidP="008F7EF0">
      <w:pPr>
        <w:pStyle w:val="ListParagraph"/>
        <w:numPr>
          <w:ilvl w:val="0"/>
          <w:numId w:val="1"/>
        </w:numPr>
        <w:spacing w:after="0" w:line="240" w:lineRule="auto"/>
        <w:rPr>
          <w:sz w:val="24"/>
          <w:szCs w:val="24"/>
        </w:rPr>
      </w:pPr>
      <w:r>
        <w:rPr>
          <w:sz w:val="24"/>
          <w:szCs w:val="24"/>
        </w:rPr>
        <w:t>B   1</w:t>
      </w:r>
    </w:p>
    <w:p w:rsidR="008F7EF0" w:rsidRDefault="008F7EF0" w:rsidP="008F7EF0">
      <w:pPr>
        <w:pStyle w:val="ListParagraph"/>
        <w:numPr>
          <w:ilvl w:val="0"/>
          <w:numId w:val="1"/>
        </w:numPr>
        <w:spacing w:after="0" w:line="240" w:lineRule="auto"/>
        <w:rPr>
          <w:sz w:val="24"/>
          <w:szCs w:val="24"/>
        </w:rPr>
      </w:pPr>
      <w:r>
        <w:rPr>
          <w:sz w:val="24"/>
          <w:szCs w:val="24"/>
        </w:rPr>
        <w:t>A   3</w:t>
      </w:r>
    </w:p>
    <w:p w:rsidR="008F7EF0" w:rsidRDefault="008F7EF0" w:rsidP="008F7EF0">
      <w:pPr>
        <w:pStyle w:val="ListParagraph"/>
        <w:numPr>
          <w:ilvl w:val="0"/>
          <w:numId w:val="1"/>
        </w:numPr>
        <w:spacing w:after="0" w:line="240" w:lineRule="auto"/>
        <w:rPr>
          <w:sz w:val="24"/>
          <w:szCs w:val="24"/>
        </w:rPr>
      </w:pPr>
      <w:r>
        <w:rPr>
          <w:sz w:val="24"/>
          <w:szCs w:val="24"/>
        </w:rPr>
        <w:t>B   2</w:t>
      </w:r>
    </w:p>
    <w:p w:rsidR="008F7EF0" w:rsidRDefault="008F7EF0" w:rsidP="008F7EF0">
      <w:pPr>
        <w:pStyle w:val="ListParagraph"/>
        <w:numPr>
          <w:ilvl w:val="0"/>
          <w:numId w:val="1"/>
        </w:numPr>
        <w:spacing w:after="0" w:line="240" w:lineRule="auto"/>
        <w:rPr>
          <w:sz w:val="24"/>
          <w:szCs w:val="24"/>
        </w:rPr>
      </w:pPr>
      <w:r>
        <w:rPr>
          <w:sz w:val="24"/>
          <w:szCs w:val="24"/>
        </w:rPr>
        <w:t>A   2</w:t>
      </w:r>
    </w:p>
    <w:p w:rsidR="00841807" w:rsidRDefault="00841807" w:rsidP="00841807">
      <w:pPr>
        <w:spacing w:after="0" w:line="240" w:lineRule="auto"/>
        <w:rPr>
          <w:sz w:val="24"/>
          <w:szCs w:val="24"/>
        </w:rPr>
      </w:pPr>
    </w:p>
    <w:p w:rsidR="00841807" w:rsidRDefault="00841807" w:rsidP="00841807">
      <w:pPr>
        <w:spacing w:after="0" w:line="240" w:lineRule="auto"/>
        <w:rPr>
          <w:sz w:val="24"/>
          <w:szCs w:val="24"/>
        </w:rPr>
      </w:pPr>
      <w:r>
        <w:rPr>
          <w:sz w:val="24"/>
          <w:szCs w:val="24"/>
        </w:rPr>
        <w:t>Rehearsal    A  1  7:30</w:t>
      </w:r>
    </w:p>
    <w:p w:rsidR="00841807" w:rsidRDefault="00841807" w:rsidP="00841807">
      <w:pPr>
        <w:spacing w:after="0" w:line="240" w:lineRule="auto"/>
        <w:rPr>
          <w:sz w:val="24"/>
          <w:szCs w:val="24"/>
        </w:rPr>
      </w:pPr>
      <w:r>
        <w:rPr>
          <w:sz w:val="24"/>
          <w:szCs w:val="24"/>
        </w:rPr>
        <w:tab/>
        <w:t xml:space="preserve">         B  3   8:30</w:t>
      </w:r>
    </w:p>
    <w:p w:rsidR="00841807" w:rsidRDefault="00841807" w:rsidP="00841807">
      <w:pPr>
        <w:spacing w:after="0" w:line="240" w:lineRule="auto"/>
        <w:rPr>
          <w:sz w:val="24"/>
          <w:szCs w:val="24"/>
        </w:rPr>
      </w:pPr>
      <w:r>
        <w:rPr>
          <w:sz w:val="24"/>
          <w:szCs w:val="24"/>
        </w:rPr>
        <w:tab/>
        <w:t xml:space="preserve">         B  1   9:30</w:t>
      </w:r>
    </w:p>
    <w:p w:rsidR="00841807" w:rsidRDefault="00841807" w:rsidP="00841807">
      <w:pPr>
        <w:spacing w:after="0" w:line="240" w:lineRule="auto"/>
        <w:rPr>
          <w:sz w:val="24"/>
          <w:szCs w:val="24"/>
        </w:rPr>
      </w:pPr>
      <w:r>
        <w:rPr>
          <w:sz w:val="24"/>
          <w:szCs w:val="24"/>
        </w:rPr>
        <w:t xml:space="preserve">  </w:t>
      </w:r>
      <w:r>
        <w:rPr>
          <w:sz w:val="24"/>
          <w:szCs w:val="24"/>
        </w:rPr>
        <w:tab/>
        <w:t xml:space="preserve">         A  3  10:30</w:t>
      </w:r>
    </w:p>
    <w:p w:rsidR="00841807" w:rsidRDefault="00841807" w:rsidP="00841807">
      <w:pPr>
        <w:spacing w:after="0" w:line="240" w:lineRule="auto"/>
        <w:rPr>
          <w:sz w:val="24"/>
          <w:szCs w:val="24"/>
        </w:rPr>
      </w:pPr>
      <w:r>
        <w:rPr>
          <w:sz w:val="24"/>
          <w:szCs w:val="24"/>
        </w:rPr>
        <w:tab/>
        <w:t xml:space="preserve">         B  2   11:30</w:t>
      </w:r>
    </w:p>
    <w:p w:rsidR="00841807" w:rsidRDefault="00841807" w:rsidP="00841807">
      <w:pPr>
        <w:spacing w:after="0" w:line="240" w:lineRule="auto"/>
        <w:rPr>
          <w:sz w:val="24"/>
          <w:szCs w:val="24"/>
        </w:rPr>
      </w:pPr>
      <w:r>
        <w:rPr>
          <w:sz w:val="24"/>
          <w:szCs w:val="24"/>
        </w:rPr>
        <w:tab/>
        <w:t xml:space="preserve">         A  2   12:30</w:t>
      </w:r>
    </w:p>
    <w:p w:rsidR="00841807" w:rsidRDefault="00841807" w:rsidP="00841807">
      <w:pPr>
        <w:spacing w:after="0" w:line="240" w:lineRule="auto"/>
        <w:rPr>
          <w:sz w:val="24"/>
          <w:szCs w:val="24"/>
        </w:rPr>
      </w:pPr>
    </w:p>
    <w:p w:rsidR="00841807" w:rsidRDefault="00841807" w:rsidP="00841807">
      <w:pPr>
        <w:spacing w:after="0" w:line="240" w:lineRule="auto"/>
        <w:rPr>
          <w:sz w:val="24"/>
          <w:szCs w:val="24"/>
        </w:rPr>
      </w:pPr>
    </w:p>
    <w:p w:rsidR="00841807" w:rsidRDefault="00841807" w:rsidP="00841807">
      <w:pPr>
        <w:spacing w:after="0" w:line="240" w:lineRule="auto"/>
        <w:rPr>
          <w:sz w:val="24"/>
          <w:szCs w:val="24"/>
        </w:rPr>
      </w:pPr>
      <w:r>
        <w:rPr>
          <w:sz w:val="24"/>
          <w:szCs w:val="24"/>
        </w:rPr>
        <w:t>Director’s Meeting  1:30 (as soon as the A2 director can get there.)</w:t>
      </w:r>
    </w:p>
    <w:p w:rsidR="00841807" w:rsidRDefault="00841807" w:rsidP="00841807">
      <w:pPr>
        <w:spacing w:after="0" w:line="240" w:lineRule="auto"/>
        <w:rPr>
          <w:sz w:val="24"/>
          <w:szCs w:val="24"/>
        </w:rPr>
      </w:pPr>
    </w:p>
    <w:p w:rsidR="008B47A6" w:rsidRPr="00E74C6E" w:rsidRDefault="00841807" w:rsidP="008F7EF0">
      <w:pPr>
        <w:spacing w:after="0" w:line="240" w:lineRule="auto"/>
        <w:rPr>
          <w:sz w:val="24"/>
          <w:szCs w:val="24"/>
        </w:rPr>
      </w:pPr>
      <w:r>
        <w:rPr>
          <w:sz w:val="24"/>
          <w:szCs w:val="24"/>
        </w:rPr>
        <w:t>First Show at 2:00</w:t>
      </w:r>
      <w:r w:rsidR="00E74C6E">
        <w:rPr>
          <w:sz w:val="24"/>
          <w:szCs w:val="24"/>
        </w:rPr>
        <w:t xml:space="preserve">  -  Shows will run back to back.</w:t>
      </w:r>
    </w:p>
    <w:p w:rsidR="008B47A6" w:rsidRDefault="00030AC0" w:rsidP="008B47A6">
      <w:pPr>
        <w:spacing w:after="0" w:line="240" w:lineRule="auto"/>
        <w:rPr>
          <w:rFonts w:ascii="Arial" w:eastAsia="Times New Roman" w:hAnsi="Arial" w:cs="Arial"/>
        </w:rPr>
      </w:pPr>
      <w:r>
        <w:rPr>
          <w:rFonts w:ascii="Arial" w:eastAsia="Times New Roman" w:hAnsi="Arial" w:cs="Arial"/>
          <w:highlight w:val="yellow"/>
        </w:rPr>
        <w:lastRenderedPageBreak/>
        <w:t>*</w:t>
      </w:r>
      <w:r w:rsidR="008F7EF0" w:rsidRPr="00030AC0">
        <w:rPr>
          <w:rFonts w:ascii="Arial" w:eastAsia="Times New Roman" w:hAnsi="Arial" w:cs="Arial"/>
          <w:highlight w:val="yellow"/>
        </w:rPr>
        <w:t>EARLY REHEARSAL OPTION</w:t>
      </w:r>
      <w:r w:rsidR="008F7EF0" w:rsidRPr="00030AC0">
        <w:rPr>
          <w:rFonts w:ascii="Times New Roman" w:eastAsia="Times New Roman" w:hAnsi="Times New Roman" w:cs="Times New Roman"/>
          <w:sz w:val="24"/>
          <w:szCs w:val="24"/>
          <w:highlight w:val="yellow"/>
        </w:rPr>
        <w:t xml:space="preserve">: </w:t>
      </w:r>
      <w:r w:rsidR="008F7EF0" w:rsidRPr="00030AC0">
        <w:rPr>
          <w:rFonts w:ascii="Arial" w:eastAsia="Times New Roman" w:hAnsi="Arial" w:cs="Arial"/>
          <w:highlight w:val="yellow"/>
        </w:rPr>
        <w:t xml:space="preserve">I am not opposed to </w:t>
      </w:r>
      <w:r w:rsidRPr="00030AC0">
        <w:rPr>
          <w:rFonts w:ascii="Arial" w:eastAsia="Times New Roman" w:hAnsi="Arial" w:cs="Arial"/>
          <w:highlight w:val="yellow"/>
        </w:rPr>
        <w:t>having rehearsals the day before, April 3</w:t>
      </w:r>
      <w:r w:rsidRPr="00030AC0">
        <w:rPr>
          <w:rFonts w:ascii="Arial" w:eastAsia="Times New Roman" w:hAnsi="Arial" w:cs="Arial"/>
          <w:highlight w:val="yellow"/>
          <w:vertAlign w:val="superscript"/>
        </w:rPr>
        <w:t>rd</w:t>
      </w:r>
      <w:r w:rsidRPr="00030AC0">
        <w:rPr>
          <w:rFonts w:ascii="Arial" w:eastAsia="Times New Roman" w:hAnsi="Arial" w:cs="Arial"/>
          <w:highlight w:val="yellow"/>
        </w:rPr>
        <w:t>. If that is something you woul</w:t>
      </w:r>
      <w:r>
        <w:rPr>
          <w:rFonts w:ascii="Arial" w:eastAsia="Times New Roman" w:hAnsi="Arial" w:cs="Arial"/>
          <w:highlight w:val="yellow"/>
        </w:rPr>
        <w:t>d like to do, please contact me immediately</w:t>
      </w:r>
      <w:r w:rsidRPr="00030AC0">
        <w:rPr>
          <w:rFonts w:ascii="Arial" w:eastAsia="Times New Roman" w:hAnsi="Arial" w:cs="Arial"/>
          <w:highlight w:val="yellow"/>
        </w:rPr>
        <w:t xml:space="preserve"> and I will schedule that with you. It would make the 4</w:t>
      </w:r>
      <w:r w:rsidRPr="00030AC0">
        <w:rPr>
          <w:rFonts w:ascii="Arial" w:eastAsia="Times New Roman" w:hAnsi="Arial" w:cs="Arial"/>
          <w:highlight w:val="yellow"/>
          <w:vertAlign w:val="superscript"/>
        </w:rPr>
        <w:t>th</w:t>
      </w:r>
      <w:r w:rsidRPr="00030AC0">
        <w:rPr>
          <w:rFonts w:ascii="Arial" w:eastAsia="Times New Roman" w:hAnsi="Arial" w:cs="Arial"/>
          <w:highlight w:val="yellow"/>
        </w:rPr>
        <w:t xml:space="preserve"> end a little earlier if any schools can work that out. I know many of you are competing with track so, that may make things easier.</w:t>
      </w:r>
    </w:p>
    <w:p w:rsidR="00030AC0" w:rsidRDefault="00030AC0" w:rsidP="008B47A6">
      <w:pPr>
        <w:spacing w:after="0" w:line="240" w:lineRule="auto"/>
        <w:rPr>
          <w:rFonts w:ascii="Arial" w:eastAsia="Times New Roman" w:hAnsi="Arial" w:cs="Arial"/>
        </w:rPr>
      </w:pPr>
    </w:p>
    <w:p w:rsidR="00030AC0" w:rsidRPr="00030AC0" w:rsidRDefault="00030AC0" w:rsidP="008B47A6">
      <w:pPr>
        <w:spacing w:after="0" w:line="240" w:lineRule="auto"/>
        <w:rPr>
          <w:rFonts w:ascii="Arial" w:eastAsia="Times New Roman" w:hAnsi="Arial" w:cs="Arial"/>
        </w:rPr>
      </w:pPr>
      <w:r>
        <w:rPr>
          <w:rFonts w:ascii="Arial" w:eastAsia="Times New Roman" w:hAnsi="Arial" w:cs="Arial"/>
        </w:rPr>
        <w:t>If you have any students who will be unable to be at critique, due to another UIL event, please complete the critique waiver form online, on the UIL website.</w:t>
      </w:r>
    </w:p>
    <w:p w:rsidR="008B47A6" w:rsidRPr="008B47A6" w:rsidRDefault="008F7EF0" w:rsidP="008B47A6">
      <w:pPr>
        <w:spacing w:after="0" w:line="240" w:lineRule="auto"/>
        <w:rPr>
          <w:rFonts w:ascii="Times New Roman" w:eastAsia="Times New Roman" w:hAnsi="Times New Roman" w:cs="Times New Roman"/>
          <w:sz w:val="24"/>
          <w:szCs w:val="24"/>
        </w:rPr>
      </w:pPr>
      <w:r w:rsidRPr="00030AC0">
        <w:rPr>
          <w:rFonts w:ascii="Arial" w:eastAsia="Times New Roman" w:hAnsi="Arial" w:cs="Arial"/>
          <w:color w:val="000000"/>
        </w:rPr>
        <w:br/>
      </w:r>
      <w:r>
        <w:rPr>
          <w:rFonts w:ascii="Arial" w:eastAsia="Times New Roman" w:hAnsi="Arial" w:cs="Arial"/>
          <w:color w:val="000000"/>
        </w:rPr>
        <w:t>PERFORMANCES:</w:t>
      </w:r>
      <w:r w:rsidR="008B47A6" w:rsidRPr="008B47A6">
        <w:rPr>
          <w:rFonts w:ascii="Arial" w:eastAsia="Times New Roman" w:hAnsi="Arial" w:cs="Arial"/>
          <w:color w:val="000000"/>
        </w:rPr>
        <w:t xml:space="preserve"> Order was determined by a witnessed</w:t>
      </w:r>
      <w:r w:rsidR="008B47A6" w:rsidRPr="008B47A6">
        <w:rPr>
          <w:rFonts w:ascii="Arial" w:eastAsia="Times New Roman" w:hAnsi="Arial" w:cs="Arial"/>
          <w:color w:val="000000"/>
        </w:rPr>
        <w:br/>
        <w:t>blind draw performed by th</w:t>
      </w:r>
      <w:r>
        <w:rPr>
          <w:rFonts w:ascii="Arial" w:eastAsia="Times New Roman" w:hAnsi="Arial" w:cs="Arial"/>
          <w:color w:val="000000"/>
        </w:rPr>
        <w:t>e contest manager. Order (1,2.3</w:t>
      </w:r>
      <w:r w:rsidR="008B47A6" w:rsidRPr="008B47A6">
        <w:rPr>
          <w:rFonts w:ascii="Arial" w:eastAsia="Times New Roman" w:hAnsi="Arial" w:cs="Arial"/>
          <w:color w:val="000000"/>
        </w:rPr>
        <w:t>) is determined alphabetically</w:t>
      </w:r>
      <w:r w:rsidR="008B47A6" w:rsidRPr="008B47A6">
        <w:rPr>
          <w:rFonts w:ascii="Arial" w:eastAsia="Times New Roman" w:hAnsi="Arial" w:cs="Arial"/>
          <w:color w:val="000000"/>
        </w:rPr>
        <w:br/>
        <w:t>excluding words like a, an, the, by the title of the plays for the two shows from the same UIL</w:t>
      </w:r>
      <w:r w:rsidR="008B47A6" w:rsidRPr="008B47A6">
        <w:rPr>
          <w:rFonts w:ascii="Arial" w:eastAsia="Times New Roman" w:hAnsi="Arial" w:cs="Arial"/>
          <w:color w:val="000000"/>
        </w:rPr>
        <w:br/>
        <w:t>bi-district. Rehearsal order is determined by performance order</w:t>
      </w:r>
      <w:r w:rsidR="00030AC0">
        <w:rPr>
          <w:rFonts w:ascii="Arial" w:eastAsia="Times New Roman" w:hAnsi="Arial" w:cs="Arial"/>
          <w:color w:val="000000"/>
        </w:rPr>
        <w:t>*</w:t>
      </w:r>
      <w:r w:rsidR="008B47A6" w:rsidRPr="008B47A6">
        <w:rPr>
          <w:rFonts w:ascii="Arial" w:eastAsia="Times New Roman" w:hAnsi="Arial" w:cs="Arial"/>
          <w:color w:val="000000"/>
        </w:rPr>
        <w:t>.</w:t>
      </w:r>
    </w:p>
    <w:p w:rsidR="008B47A6"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t>The casts are reminded not to re-enter the auditorium in make-up or</w:t>
      </w:r>
      <w:r w:rsidRPr="008B47A6">
        <w:rPr>
          <w:rFonts w:ascii="Arial" w:eastAsia="Times New Roman" w:hAnsi="Arial" w:cs="Arial"/>
          <w:color w:val="000000"/>
        </w:rPr>
        <w:br/>
        <w:t>costume after the performance. Please remind your parents to get here early as plays will run in</w:t>
      </w:r>
      <w:r w:rsidRPr="008B47A6">
        <w:rPr>
          <w:rFonts w:ascii="Arial" w:eastAsia="Times New Roman" w:hAnsi="Arial" w:cs="Arial"/>
          <w:color w:val="000000"/>
        </w:rPr>
        <w:br/>
        <w:t>rehearsal order and run back to back starting at 3:00</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br/>
        <w:t>LIGHTING:</w:t>
      </w:r>
      <w:r w:rsidRPr="008B47A6">
        <w:rPr>
          <w:rFonts w:ascii="Arial" w:eastAsia="Times New Roman" w:hAnsi="Arial" w:cs="Arial"/>
          <w:color w:val="000000"/>
        </w:rPr>
        <w:br/>
      </w:r>
      <w:r w:rsidRPr="008B47A6">
        <w:rPr>
          <w:rFonts w:ascii="Arial" w:eastAsia="Times New Roman" w:hAnsi="Arial" w:cs="Arial"/>
          <w:color w:val="222222"/>
        </w:rPr>
        <w:t>Lighting Areas 1-4 across front - labeled on light board</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5 - 7 Mid Stage</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8 -  10 Upstage</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 xml:space="preserve">Blue DS and MS wash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 xml:space="preserve">Red DS and MS wash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Cyc with multiple washes</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We have an ION board and will have areas programmed into sub masters</w:t>
      </w:r>
      <w:r w:rsidRPr="008B47A6">
        <w:rPr>
          <w:rFonts w:ascii="Arial" w:eastAsia="Times New Roman" w:hAnsi="Arial" w:cs="Arial"/>
          <w:color w:val="000000"/>
        </w:rPr>
        <w:br/>
        <w:t>You will not be able to program your cues</w:t>
      </w:r>
      <w:r w:rsidRPr="008B47A6">
        <w:rPr>
          <w:rFonts w:ascii="Arial" w:eastAsia="Times New Roman" w:hAnsi="Arial" w:cs="Arial"/>
          <w:color w:val="000000"/>
        </w:rPr>
        <w:br/>
        <w:t>STAGE DIMENSIONS:</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Proscenium Opening 35' across</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7' from front of Apron to Grand</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 xml:space="preserve">24' from Grand to back drape/Cyc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There is no mid traveler</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The masking curtains pull only side to side - they don't travel across or out.</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There is plenty of wing space on either side.</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SOUND:</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In the booth we have a CD player and an aux hookup for your iPad or laptop.</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222222"/>
        </w:rPr>
        <w:t>There are multiple outlets on the sides of the stage.</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 xml:space="preserve">ROOMS: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Your company will be assigned a room. Please make sure that the room is back in the</w:t>
      </w:r>
      <w:r w:rsidRPr="008B47A6">
        <w:rPr>
          <w:rFonts w:ascii="Arial" w:eastAsia="Times New Roman" w:hAnsi="Arial" w:cs="Arial"/>
          <w:color w:val="000000"/>
        </w:rPr>
        <w:br/>
        <w:t>same configuration as when you arrived. You will want to bring mirrors for your room.</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Please be sure to leave the room neat and clean.</w:t>
      </w:r>
      <w:r w:rsidRPr="008B47A6">
        <w:rPr>
          <w:rFonts w:ascii="Arial" w:eastAsia="Times New Roman" w:hAnsi="Arial" w:cs="Arial"/>
          <w:color w:val="000000"/>
        </w:rPr>
        <w:br/>
        <w:t xml:space="preserve">BUS PARKING: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Your bus can be parked in the parking lot to the side of the building.</w:t>
      </w:r>
      <w:r w:rsidRPr="008B47A6">
        <w:rPr>
          <w:rFonts w:ascii="Arial" w:eastAsia="Times New Roman" w:hAnsi="Arial" w:cs="Arial"/>
          <w:color w:val="000000"/>
        </w:rPr>
        <w:br/>
        <w:t xml:space="preserve">SET PIECES: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We have all the standard UIL pieces including the door, window, and French door units.</w:t>
      </w:r>
      <w:r w:rsidRPr="008B47A6">
        <w:rPr>
          <w:rFonts w:ascii="Arial" w:eastAsia="Times New Roman" w:hAnsi="Arial" w:cs="Arial"/>
          <w:color w:val="000000"/>
        </w:rPr>
        <w:br/>
        <w:t xml:space="preserve">AWARDS AND CRITIQUES: </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The announcement of advancing plays, the presentation of</w:t>
      </w:r>
      <w:r w:rsidRPr="008B47A6">
        <w:rPr>
          <w:rFonts w:ascii="Arial" w:eastAsia="Times New Roman" w:hAnsi="Arial" w:cs="Arial"/>
          <w:color w:val="000000"/>
        </w:rPr>
        <w:br/>
        <w:t>awards and the oral critique will follow the last performance as soon as the judges are ready.</w:t>
      </w:r>
      <w:r w:rsidRPr="008B47A6">
        <w:rPr>
          <w:rFonts w:ascii="Arial" w:eastAsia="Times New Roman" w:hAnsi="Arial" w:cs="Arial"/>
          <w:color w:val="000000"/>
        </w:rPr>
        <w:br/>
        <w:t>FROM THE CONTEST MANAGER:</w:t>
      </w:r>
    </w:p>
    <w:p w:rsidR="008B47A6" w:rsidRPr="008B47A6" w:rsidRDefault="008B47A6" w:rsidP="008B47A6">
      <w:pPr>
        <w:spacing w:after="0" w:line="240" w:lineRule="auto"/>
        <w:rPr>
          <w:rFonts w:ascii="Times New Roman" w:eastAsia="Times New Roman" w:hAnsi="Times New Roman" w:cs="Times New Roman"/>
          <w:sz w:val="24"/>
          <w:szCs w:val="24"/>
        </w:rPr>
      </w:pPr>
      <w:r w:rsidRPr="008B47A6">
        <w:rPr>
          <w:rFonts w:ascii="Arial" w:eastAsia="Times New Roman" w:hAnsi="Arial" w:cs="Arial"/>
          <w:color w:val="000000"/>
        </w:rPr>
        <w:t>Cell phones, cameras, and any type of recording device</w:t>
      </w:r>
      <w:r w:rsidRPr="008B47A6">
        <w:rPr>
          <w:rFonts w:ascii="Arial" w:eastAsia="Times New Roman" w:hAnsi="Arial" w:cs="Arial"/>
          <w:color w:val="000000"/>
        </w:rPr>
        <w:br/>
        <w:t>will not be allowed onstage, back stage or in other theatre areas at any time during rehearsal,</w:t>
      </w:r>
      <w:r w:rsidRPr="008B47A6">
        <w:rPr>
          <w:rFonts w:ascii="Arial" w:eastAsia="Times New Roman" w:hAnsi="Arial" w:cs="Arial"/>
          <w:color w:val="000000"/>
        </w:rPr>
        <w:br/>
        <w:t>performance, and critiques. Also, directors are asked to inform their parents and other</w:t>
      </w:r>
      <w:r w:rsidRPr="008B47A6">
        <w:rPr>
          <w:rFonts w:ascii="Arial" w:eastAsia="Times New Roman" w:hAnsi="Arial" w:cs="Arial"/>
          <w:color w:val="000000"/>
        </w:rPr>
        <w:br/>
      </w:r>
      <w:r w:rsidRPr="008B47A6">
        <w:rPr>
          <w:rFonts w:ascii="Arial" w:eastAsia="Times New Roman" w:hAnsi="Arial" w:cs="Arial"/>
          <w:color w:val="000000"/>
        </w:rPr>
        <w:lastRenderedPageBreak/>
        <w:t>patrons that cell phone usage and cameras of any type will not be allowed in the theatre at any</w:t>
      </w:r>
      <w:r w:rsidRPr="008B47A6">
        <w:rPr>
          <w:rFonts w:ascii="Arial" w:eastAsia="Times New Roman" w:hAnsi="Arial" w:cs="Arial"/>
          <w:color w:val="000000"/>
        </w:rPr>
        <w:br/>
        <w:t>time during performances.</w:t>
      </w:r>
    </w:p>
    <w:p w:rsidR="008B47A6" w:rsidRPr="008B47A6" w:rsidRDefault="008B47A6" w:rsidP="008B47A6">
      <w:pPr>
        <w:spacing w:after="0" w:line="240" w:lineRule="auto"/>
        <w:rPr>
          <w:rFonts w:ascii="Times New Roman" w:eastAsia="Times New Roman" w:hAnsi="Times New Roman" w:cs="Times New Roman"/>
          <w:sz w:val="24"/>
          <w:szCs w:val="24"/>
        </w:rPr>
      </w:pPr>
    </w:p>
    <w:p w:rsidR="008B47A6" w:rsidRDefault="008B47A6" w:rsidP="008B47A6">
      <w:pPr>
        <w:spacing w:after="0" w:line="240" w:lineRule="auto"/>
        <w:rPr>
          <w:rFonts w:ascii="Arial" w:eastAsia="Times New Roman" w:hAnsi="Arial" w:cs="Arial"/>
          <w:color w:val="000000"/>
        </w:rPr>
      </w:pPr>
      <w:r w:rsidRPr="008B47A6">
        <w:rPr>
          <w:rFonts w:ascii="Arial" w:eastAsia="Times New Roman" w:hAnsi="Arial" w:cs="Arial"/>
          <w:color w:val="000000"/>
        </w:rPr>
        <w:t>BEST WISHES FOR A SUCCESSFUL SHOW!!!!</w:t>
      </w:r>
    </w:p>
    <w:p w:rsidR="008F7EF0" w:rsidRDefault="008F7EF0" w:rsidP="008B47A6">
      <w:pPr>
        <w:spacing w:after="0" w:line="240" w:lineRule="auto"/>
        <w:rPr>
          <w:rFonts w:ascii="Arial" w:eastAsia="Times New Roman" w:hAnsi="Arial" w:cs="Arial"/>
          <w:color w:val="000000"/>
        </w:rPr>
      </w:pPr>
    </w:p>
    <w:p w:rsidR="008F7EF0" w:rsidRDefault="008F7EF0" w:rsidP="008B47A6">
      <w:pPr>
        <w:spacing w:after="0" w:line="240" w:lineRule="auto"/>
        <w:rPr>
          <w:rFonts w:ascii="Arial" w:eastAsia="Times New Roman" w:hAnsi="Arial" w:cs="Arial"/>
          <w:color w:val="000000"/>
        </w:rPr>
      </w:pPr>
    </w:p>
    <w:p w:rsidR="008F7EF0" w:rsidRDefault="008F7EF0" w:rsidP="008B47A6">
      <w:pPr>
        <w:spacing w:after="0" w:line="240" w:lineRule="auto"/>
        <w:rPr>
          <w:rFonts w:ascii="Arial" w:eastAsia="Times New Roman" w:hAnsi="Arial" w:cs="Arial"/>
          <w:color w:val="000000"/>
        </w:rPr>
      </w:pPr>
    </w:p>
    <w:p w:rsidR="008F7EF0" w:rsidRDefault="008F7EF0" w:rsidP="008B47A6">
      <w:pPr>
        <w:spacing w:after="0" w:line="240" w:lineRule="auto"/>
        <w:rPr>
          <w:rFonts w:ascii="Arial" w:eastAsia="Times New Roman" w:hAnsi="Arial" w:cs="Arial"/>
          <w:color w:val="000000"/>
        </w:rPr>
      </w:pPr>
    </w:p>
    <w:p w:rsidR="008F7EF0" w:rsidRDefault="008F7EF0" w:rsidP="008B47A6">
      <w:pPr>
        <w:spacing w:after="0" w:line="240" w:lineRule="auto"/>
        <w:rPr>
          <w:rFonts w:ascii="Arial" w:eastAsia="Times New Roman" w:hAnsi="Arial" w:cs="Arial"/>
          <w:color w:val="000000"/>
        </w:rPr>
      </w:pPr>
    </w:p>
    <w:p w:rsidR="008F7EF0" w:rsidRDefault="008F7EF0" w:rsidP="008B47A6">
      <w:pPr>
        <w:spacing w:after="0" w:line="240" w:lineRule="auto"/>
        <w:rPr>
          <w:rFonts w:ascii="Arial" w:eastAsia="Times New Roman" w:hAnsi="Arial" w:cs="Arial"/>
          <w:color w:val="000000"/>
        </w:rPr>
      </w:pPr>
    </w:p>
    <w:p w:rsidR="00136D7F" w:rsidRDefault="00136D7F" w:rsidP="008B47A6">
      <w:pPr>
        <w:spacing w:after="0" w:line="240" w:lineRule="auto"/>
        <w:rPr>
          <w:rFonts w:ascii="Arial" w:eastAsia="Times New Roman" w:hAnsi="Arial" w:cs="Arial"/>
          <w:color w:val="000000"/>
        </w:rPr>
      </w:pPr>
    </w:p>
    <w:p w:rsidR="00136D7F" w:rsidRDefault="00136D7F" w:rsidP="008B47A6">
      <w:pPr>
        <w:spacing w:after="0" w:line="240" w:lineRule="auto"/>
        <w:rPr>
          <w:rFonts w:ascii="Arial" w:eastAsia="Times New Roman" w:hAnsi="Arial" w:cs="Arial"/>
          <w:color w:val="000000"/>
        </w:rPr>
      </w:pPr>
    </w:p>
    <w:p w:rsidR="00136D7F" w:rsidRDefault="00136D7F" w:rsidP="008B47A6">
      <w:pPr>
        <w:spacing w:after="0" w:line="240" w:lineRule="auto"/>
        <w:rPr>
          <w:rFonts w:ascii="Arial" w:eastAsia="Times New Roman" w:hAnsi="Arial" w:cs="Arial"/>
          <w:color w:val="000000"/>
        </w:rPr>
      </w:pPr>
    </w:p>
    <w:p w:rsidR="00136D7F" w:rsidRDefault="00136D7F" w:rsidP="008B47A6">
      <w:pPr>
        <w:spacing w:after="0" w:line="240" w:lineRule="auto"/>
        <w:rPr>
          <w:rFonts w:ascii="Arial" w:eastAsia="Times New Roman" w:hAnsi="Arial" w:cs="Arial"/>
          <w:color w:val="000000"/>
        </w:rPr>
      </w:pPr>
    </w:p>
    <w:p w:rsidR="008F7EF0" w:rsidRDefault="008F7EF0" w:rsidP="008B47A6">
      <w:pPr>
        <w:spacing w:after="0" w:line="240" w:lineRule="auto"/>
        <w:rPr>
          <w:rFonts w:ascii="Arial" w:eastAsia="Times New Roman" w:hAnsi="Arial" w:cs="Arial"/>
          <w:color w:val="000000"/>
        </w:rPr>
      </w:pPr>
    </w:p>
    <w:p w:rsidR="007808AC" w:rsidRDefault="001A5F03"/>
    <w:sectPr w:rsidR="0078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0931"/>
    <w:multiLevelType w:val="hybridMultilevel"/>
    <w:tmpl w:val="D0501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A6"/>
    <w:rsid w:val="00030AC0"/>
    <w:rsid w:val="00080FF8"/>
    <w:rsid w:val="00136D7F"/>
    <w:rsid w:val="001A5F03"/>
    <w:rsid w:val="005D054E"/>
    <w:rsid w:val="00830782"/>
    <w:rsid w:val="00841807"/>
    <w:rsid w:val="008B47A6"/>
    <w:rsid w:val="008F7EF0"/>
    <w:rsid w:val="00905DB5"/>
    <w:rsid w:val="00930F69"/>
    <w:rsid w:val="00E7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D8E00-B6F4-B44A-95B8-4F6695F0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11657">
      <w:bodyDiv w:val="1"/>
      <w:marLeft w:val="0"/>
      <w:marRight w:val="0"/>
      <w:marTop w:val="0"/>
      <w:marBottom w:val="0"/>
      <w:divBdr>
        <w:top w:val="none" w:sz="0" w:space="0" w:color="auto"/>
        <w:left w:val="none" w:sz="0" w:space="0" w:color="auto"/>
        <w:bottom w:val="none" w:sz="0" w:space="0" w:color="auto"/>
        <w:right w:val="none" w:sz="0" w:space="0" w:color="auto"/>
      </w:divBdr>
    </w:div>
    <w:div w:id="1745569752">
      <w:bodyDiv w:val="1"/>
      <w:marLeft w:val="0"/>
      <w:marRight w:val="0"/>
      <w:marTop w:val="0"/>
      <w:marBottom w:val="0"/>
      <w:divBdr>
        <w:top w:val="none" w:sz="0" w:space="0" w:color="auto"/>
        <w:left w:val="none" w:sz="0" w:space="0" w:color="auto"/>
        <w:bottom w:val="none" w:sz="0" w:space="0" w:color="auto"/>
        <w:right w:val="none" w:sz="0" w:space="0" w:color="auto"/>
      </w:divBdr>
      <w:divsChild>
        <w:div w:id="671489945">
          <w:marLeft w:val="0"/>
          <w:marRight w:val="0"/>
          <w:marTop w:val="0"/>
          <w:marBottom w:val="0"/>
          <w:divBdr>
            <w:top w:val="none" w:sz="0" w:space="0" w:color="auto"/>
            <w:left w:val="none" w:sz="0" w:space="0" w:color="auto"/>
            <w:bottom w:val="none" w:sz="0" w:space="0" w:color="auto"/>
            <w:right w:val="none" w:sz="0" w:space="0" w:color="auto"/>
          </w:divBdr>
        </w:div>
        <w:div w:id="952592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ory@hillboro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Gregory</dc:creator>
  <cp:lastModifiedBy>Rodriguez, Paula J</cp:lastModifiedBy>
  <cp:revision>2</cp:revision>
  <dcterms:created xsi:type="dcterms:W3CDTF">2019-03-27T15:37:00Z</dcterms:created>
  <dcterms:modified xsi:type="dcterms:W3CDTF">2019-03-27T15:37:00Z</dcterms:modified>
</cp:coreProperties>
</file>