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4"/>
        <w:ind w:left="2904" w:right="2904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w w:val="105"/>
          <w:sz w:val="19"/>
        </w:rPr>
        <w:t>MEMORANDUM OF</w:t>
      </w:r>
      <w:r>
        <w:rPr>
          <w:rFonts w:ascii="Times New Roman"/>
          <w:b/>
          <w:spacing w:val="-2"/>
          <w:w w:val="105"/>
          <w:sz w:val="19"/>
        </w:rPr>
        <w:t> </w:t>
      </w:r>
      <w:r>
        <w:rPr>
          <w:rFonts w:ascii="Times New Roman"/>
          <w:b/>
          <w:w w:val="105"/>
          <w:sz w:val="19"/>
        </w:rPr>
        <w:t>UNDERSTANDING</w:t>
      </w:r>
      <w:r>
        <w:rPr>
          <w:rFonts w:ascii="Times New Roman"/>
          <w:sz w:val="19"/>
        </w:rPr>
      </w:r>
    </w:p>
    <w:p>
      <w:pPr>
        <w:spacing w:before="12"/>
        <w:ind w:left="2904" w:right="2904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t>Re- Service as Administrative</w:t>
      </w:r>
      <w:r>
        <w:rPr>
          <w:rFonts w:ascii="Times New Roman"/>
          <w:i/>
          <w:spacing w:val="-12"/>
          <w:w w:val="105"/>
          <w:sz w:val="19"/>
        </w:rPr>
        <w:t> </w:t>
      </w:r>
      <w:r>
        <w:rPr>
          <w:rFonts w:ascii="Times New Roman"/>
          <w:i/>
          <w:w w:val="105"/>
          <w:sz w:val="19"/>
        </w:rPr>
        <w:t>Assistant</w:t>
      </w:r>
      <w:r>
        <w:rPr>
          <w:rFonts w:ascii="Times New Roman"/>
          <w:sz w:val="19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tabs>
          <w:tab w:pos="7676" w:val="left" w:leader="none"/>
        </w:tabs>
        <w:spacing w:line="254" w:lineRule="auto"/>
        <w:ind w:right="190"/>
        <w:jc w:val="left"/>
      </w:pPr>
      <w:r>
        <w:rPr>
          <w:w w:val="105"/>
        </w:rPr>
        <w:t>Pursuant to the University Interscholastic League (UIL) </w:t>
      </w:r>
      <w:r>
        <w:rPr>
          <w:rFonts w:ascii="Times New Roman" w:hAnsi="Times New Roman" w:cs="Times New Roman" w:eastAsia="Times New Roman"/>
          <w:i/>
          <w:w w:val="105"/>
        </w:rPr>
        <w:t>Constitution and Contest Rules</w:t>
      </w:r>
      <w:r>
        <w:rPr>
          <w:w w:val="105"/>
        </w:rPr>
        <w:t>,</w:t>
      </w:r>
      <w:r>
        <w:rPr>
          <w:spacing w:val="-23"/>
          <w:w w:val="105"/>
        </w:rPr>
        <w:t> </w:t>
      </w:r>
      <w:r>
        <w:rPr>
          <w:w w:val="105"/>
        </w:rPr>
        <w:t>I,</w:t>
      </w:r>
      <w:r>
        <w:rPr>
          <w:w w:val="105"/>
          <w:u w:val="single" w:color="000000"/>
        </w:rPr>
        <w:tab/>
      </w:r>
      <w:r>
        <w:rPr>
          <w:w w:val="105"/>
        </w:rPr>
      </w:r>
      <w:r>
        <w:rPr>
          <w:rFonts w:ascii="Times New Roman" w:hAnsi="Times New Roman" w:cs="Times New Roman" w:eastAsia="Times New Roman"/>
          <w:i/>
          <w:w w:val="105"/>
        </w:rPr>
        <w:t>(name)    </w:t>
      </w:r>
      <w:r>
        <w:rPr>
          <w:rFonts w:ascii="Times New Roman" w:hAnsi="Times New Roman" w:cs="Times New Roman" w:eastAsia="Times New Roman"/>
          <w:i/>
          <w:w w:val="105"/>
          <w:u w:val="single" w:color="000000"/>
        </w:rPr>
      </w:r>
      <w:r>
        <w:rPr>
          <w:rFonts w:ascii="Times New Roman" w:hAnsi="Times New Roman" w:cs="Times New Roman" w:eastAsia="Times New Roman"/>
          <w:i/>
          <w:w w:val="105"/>
        </w:rPr>
        <w:t>,</w:t>
      </w:r>
      <w:r>
        <w:rPr>
          <w:rFonts w:ascii="Times New Roman" w:hAnsi="Times New Roman" w:cs="Times New Roman" w:eastAsia="Times New Roman"/>
          <w:i/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3"/>
        </w:rPr>
        <w:t> </w:t>
      </w:r>
      <w:r>
        <w:rPr>
          <w:w w:val="105"/>
        </w:rPr>
        <w:t>agreed to act as an Administrative Assistant for District </w:t>
      </w:r>
      <w:r>
        <w:rPr>
          <w:w w:val="105"/>
          <w:u w:val="single" w:color="000000"/>
        </w:rPr>
      </w:r>
      <w:r>
        <w:rPr>
          <w:w w:val="105"/>
        </w:rPr>
        <w:t>Executive Committee. The duties of an</w:t>
      </w:r>
      <w:r>
        <w:rPr>
          <w:spacing w:val="-24"/>
          <w:w w:val="105"/>
        </w:rPr>
        <w:t> </w:t>
      </w:r>
      <w:r>
        <w:rPr>
          <w:w w:val="105"/>
        </w:rPr>
        <w:t>Administrative</w:t>
      </w:r>
      <w:r>
        <w:rPr>
          <w:w w:val="103"/>
        </w:rPr>
        <w:t> </w:t>
      </w:r>
      <w:r>
        <w:rPr>
          <w:w w:val="105"/>
        </w:rPr>
        <w:t>Assistant are to make all arrangements for district </w:t>
      </w:r>
      <w:r>
        <w:rPr>
          <w:rFonts w:ascii="Times New Roman" w:hAnsi="Times New Roman" w:cs="Times New Roman" w:eastAsia="Times New Roman"/>
          <w:i/>
          <w:w w:val="105"/>
        </w:rPr>
        <w:t>(athletic or academic</w:t>
      </w:r>
      <w:r>
        <w:rPr>
          <w:w w:val="105"/>
        </w:rPr>
        <w:t>) competition as directed by the District</w:t>
      </w:r>
      <w:r>
        <w:rPr>
          <w:spacing w:val="-21"/>
          <w:w w:val="105"/>
        </w:rPr>
        <w:t> </w:t>
      </w:r>
      <w:r>
        <w:rPr>
          <w:w w:val="105"/>
        </w:rPr>
        <w:t>_</w:t>
      </w:r>
      <w:r>
        <w:rPr>
          <w:w w:val="103"/>
        </w:rPr>
        <w:t> </w:t>
      </w:r>
      <w:r>
        <w:rPr>
          <w:w w:val="105"/>
        </w:rPr>
        <w:t>Executive Committee</w:t>
      </w:r>
      <w:r>
        <w:rPr>
          <w:rFonts w:ascii="Times New Roman" w:hAnsi="Times New Roman" w:cs="Times New Roman" w:eastAsia="Times New Roman"/>
          <w:i/>
          <w:w w:val="105"/>
        </w:rPr>
        <w:t>. </w:t>
      </w:r>
      <w:r>
        <w:rPr>
          <w:w w:val="105"/>
        </w:rPr>
        <w:t>I understand that my particular duties could change at any time and that as</w:t>
      </w:r>
      <w:r>
        <w:rPr>
          <w:spacing w:val="-24"/>
          <w:w w:val="105"/>
        </w:rPr>
        <w:t> </w:t>
      </w:r>
      <w:r>
        <w:rPr>
          <w:w w:val="105"/>
        </w:rPr>
        <w:t>Administrative</w:t>
      </w:r>
      <w:r>
        <w:rPr>
          <w:w w:val="103"/>
        </w:rPr>
        <w:t> </w:t>
      </w:r>
      <w:r>
        <w:rPr>
          <w:w w:val="105"/>
        </w:rPr>
        <w:t>Assistant I serve at the pleasure of the District _ Executive Committee. I understand that I may be removed</w:t>
      </w:r>
      <w:r>
        <w:rPr>
          <w:spacing w:val="-22"/>
          <w:w w:val="105"/>
        </w:rPr>
        <w:t> </w:t>
      </w:r>
      <w:r>
        <w:rPr>
          <w:w w:val="105"/>
        </w:rPr>
        <w:t>without</w:t>
      </w:r>
      <w:r>
        <w:rPr>
          <w:w w:val="103"/>
        </w:rPr>
        <w:t> </w:t>
      </w:r>
      <w:r>
        <w:rPr>
          <w:w w:val="105"/>
        </w:rPr>
        <w:t>recourse at anytime from this position at the Committee’s sole</w:t>
      </w:r>
      <w:r>
        <w:rPr>
          <w:spacing w:val="-19"/>
          <w:w w:val="105"/>
        </w:rPr>
        <w:t> </w:t>
      </w:r>
      <w:r>
        <w:rPr>
          <w:w w:val="105"/>
        </w:rPr>
        <w:t>discretion.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24"/>
        <w:jc w:val="left"/>
      </w:pPr>
      <w:r>
        <w:rPr>
          <w:w w:val="105"/>
        </w:rPr>
        <w:t>Unless relieved of my position at an earlier date, I agree and understand that my service to the Committee as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w w:val="103"/>
        </w:rPr>
        <w:t> </w:t>
      </w:r>
      <w:r>
        <w:rPr>
          <w:w w:val="105"/>
        </w:rPr>
        <w:t>Administrative Assistance will automatically cease at the end of two (2) years.  I understand and agree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w w:val="103"/>
        </w:rPr>
        <w:t> </w:t>
      </w:r>
      <w:r>
        <w:rPr>
          <w:w w:val="105"/>
        </w:rPr>
        <w:t>extensions of service beyond the initial two (2) year period must be approved at a minimum every two (2) years</w:t>
      </w:r>
      <w:r>
        <w:rPr>
          <w:spacing w:val="-23"/>
          <w:w w:val="105"/>
        </w:rPr>
        <w:t> </w:t>
      </w:r>
      <w:r>
        <w:rPr>
          <w:w w:val="105"/>
        </w:rPr>
        <w:t>and</w:t>
      </w:r>
      <w:r>
        <w:rPr>
          <w:w w:val="103"/>
        </w:rPr>
        <w:t> </w:t>
      </w:r>
      <w:r>
        <w:rPr>
          <w:w w:val="105"/>
        </w:rPr>
        <w:t>in no event may my service as Administrative Assistance exceed eight (8) years total. I understand that I am not</w:t>
      </w:r>
      <w:r>
        <w:rPr>
          <w:spacing w:val="-22"/>
          <w:w w:val="105"/>
        </w:rPr>
        <w:t> </w:t>
      </w:r>
      <w:r>
        <w:rPr>
          <w:w w:val="105"/>
        </w:rPr>
        <w:t>an</w:t>
      </w:r>
      <w:r>
        <w:rPr>
          <w:spacing w:val="1"/>
          <w:w w:val="103"/>
        </w:rPr>
        <w:t> </w:t>
      </w:r>
      <w:r>
        <w:rPr>
          <w:w w:val="105"/>
        </w:rPr>
        <w:t>employee of the District Executive Committee, the University Interscholastic League or the University of Texas</w:t>
      </w:r>
      <w:r>
        <w:rPr>
          <w:spacing w:val="-23"/>
          <w:w w:val="105"/>
        </w:rPr>
        <w:t> </w:t>
      </w:r>
      <w:r>
        <w:rPr>
          <w:w w:val="105"/>
        </w:rPr>
        <w:t>at</w:t>
      </w:r>
      <w:r>
        <w:rPr>
          <w:spacing w:val="1"/>
          <w:w w:val="103"/>
        </w:rPr>
        <w:t> </w:t>
      </w:r>
      <w:r>
        <w:rPr>
          <w:w w:val="105"/>
        </w:rPr>
        <w:t>Austin and am not eligible for any pay or benefits beyond approved compensation I will receive from the</w:t>
      </w:r>
      <w:r>
        <w:rPr>
          <w:spacing w:val="-26"/>
          <w:w w:val="105"/>
        </w:rPr>
        <w:t> </w:t>
      </w:r>
      <w:r>
        <w:rPr>
          <w:w w:val="105"/>
        </w:rPr>
        <w:t>Committee</w:t>
      </w:r>
      <w:r>
        <w:rPr>
          <w:spacing w:val="1"/>
          <w:w w:val="103"/>
        </w:rPr>
        <w:t> </w:t>
      </w:r>
      <w:r>
        <w:rPr>
          <w:w w:val="105"/>
        </w:rPr>
        <w:t>as set forth</w:t>
      </w:r>
      <w:r>
        <w:rPr>
          <w:spacing w:val="-5"/>
          <w:w w:val="105"/>
        </w:rPr>
        <w:t> </w:t>
      </w:r>
      <w:r>
        <w:rPr>
          <w:w w:val="105"/>
        </w:rPr>
        <w:t>below.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4" w:lineRule="auto"/>
        <w:ind w:right="124"/>
        <w:jc w:val="left"/>
      </w:pPr>
      <w:r>
        <w:rPr>
          <w:w w:val="105"/>
        </w:rPr>
        <w:t>I further agree and understand that the District _ Executive Committee must approve on an annual basis as part of</w:t>
      </w:r>
      <w:r>
        <w:rPr>
          <w:spacing w:val="-24"/>
          <w:w w:val="105"/>
        </w:rPr>
        <w:t> </w:t>
      </w:r>
      <w:r>
        <w:rPr>
          <w:w w:val="105"/>
        </w:rPr>
        <w:t>its</w:t>
      </w:r>
      <w:r>
        <w:rPr>
          <w:w w:val="103"/>
        </w:rPr>
        <w:t> </w:t>
      </w:r>
      <w:r>
        <w:rPr>
          <w:w w:val="105"/>
        </w:rPr>
        <w:t>regular budget process any compensation I am to receive for my work as Administrative Assistant or in any</w:t>
      </w:r>
      <w:r>
        <w:rPr>
          <w:spacing w:val="-16"/>
          <w:w w:val="105"/>
        </w:rPr>
        <w:t> </w:t>
      </w:r>
      <w:r>
        <w:rPr>
          <w:w w:val="105"/>
        </w:rPr>
        <w:t>other</w:t>
      </w:r>
      <w:r>
        <w:rPr>
          <w:w w:val="103"/>
        </w:rPr>
        <w:t> </w:t>
      </w:r>
      <w:r>
        <w:rPr>
          <w:w w:val="105"/>
        </w:rPr>
        <w:t>capacity, such as contest chair, involving UIL (</w:t>
      </w:r>
      <w:r>
        <w:rPr>
          <w:rFonts w:ascii="Times New Roman"/>
          <w:i/>
          <w:w w:val="105"/>
        </w:rPr>
        <w:t>academic or athletic</w:t>
      </w:r>
      <w:r>
        <w:rPr>
          <w:w w:val="105"/>
        </w:rPr>
        <w:t>) competition. I understand that</w:t>
      </w:r>
      <w:r>
        <w:rPr>
          <w:spacing w:val="-6"/>
          <w:w w:val="105"/>
        </w:rPr>
        <w:t> </w:t>
      </w:r>
      <w:r>
        <w:rPr>
          <w:w w:val="105"/>
        </w:rPr>
        <w:t>any</w:t>
      </w:r>
      <w:r>
        <w:rPr>
          <w:w w:val="103"/>
        </w:rPr>
        <w:t> </w:t>
      </w:r>
      <w:r>
        <w:rPr>
          <w:w w:val="105"/>
        </w:rPr>
        <w:t>compensation approved by the Committee must be documented on a form and in a manner approved the UIL.</w:t>
      </w:r>
      <w:r>
        <w:rPr>
          <w:spacing w:val="40"/>
          <w:w w:val="105"/>
        </w:rPr>
        <w:t> </w:t>
      </w:r>
      <w:r>
        <w:rPr>
          <w:w w:val="105"/>
        </w:rPr>
        <w:t>I</w:t>
      </w:r>
      <w:r>
        <w:rPr>
          <w:w w:val="103"/>
        </w:rPr>
        <w:t> </w:t>
      </w:r>
      <w:r>
        <w:rPr>
          <w:w w:val="105"/>
        </w:rPr>
        <w:t>acknowledge that in the role of Administrative Assistant I am acting as an independent contractor and that I</w:t>
      </w:r>
      <w:r>
        <w:rPr>
          <w:spacing w:val="-16"/>
          <w:w w:val="105"/>
        </w:rPr>
        <w:t> </w:t>
      </w:r>
      <w:r>
        <w:rPr>
          <w:w w:val="105"/>
        </w:rPr>
        <w:t>am</w:t>
      </w:r>
      <w:r>
        <w:rPr>
          <w:w w:val="103"/>
        </w:rPr>
        <w:t> </w:t>
      </w:r>
      <w:r>
        <w:rPr>
          <w:w w:val="105"/>
        </w:rPr>
        <w:t>solely responsible for any taxes, including social security, health care, withholding, or other financial liabilities</w:t>
      </w:r>
      <w:r>
        <w:rPr>
          <w:spacing w:val="-34"/>
          <w:w w:val="105"/>
        </w:rPr>
        <w:t> </w:t>
      </w:r>
      <w:r>
        <w:rPr>
          <w:w w:val="105"/>
        </w:rPr>
        <w:t>that</w:t>
      </w:r>
      <w:r>
        <w:rPr>
          <w:w w:val="103"/>
        </w:rPr>
        <w:t> </w:t>
      </w:r>
      <w:r>
        <w:rPr>
          <w:w w:val="105"/>
        </w:rPr>
        <w:t>may arise from my receiving compensation from the</w:t>
      </w:r>
      <w:r>
        <w:rPr>
          <w:spacing w:val="-11"/>
          <w:w w:val="105"/>
        </w:rPr>
        <w:t> </w:t>
      </w:r>
      <w:r>
        <w:rPr>
          <w:w w:val="105"/>
        </w:rPr>
        <w:t>Committee.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2" w:lineRule="auto"/>
        <w:ind w:right="190"/>
        <w:jc w:val="left"/>
      </w:pPr>
      <w:r>
        <w:rPr>
          <w:w w:val="105"/>
        </w:rPr>
        <w:t>While serving as Administrative Assistant, I agree to follow the direction of the District </w:t>
      </w:r>
      <w:r>
        <w:rPr>
          <w:rFonts w:ascii="Times New Roman" w:hAnsi="Times New Roman" w:cs="Times New Roman" w:eastAsia="Times New Roman"/>
          <w:i/>
          <w:w w:val="105"/>
        </w:rPr>
        <w:t>_ </w:t>
      </w:r>
      <w:r>
        <w:rPr>
          <w:w w:val="105"/>
        </w:rPr>
        <w:t>Executive Committee</w:t>
      </w:r>
      <w:r>
        <w:rPr>
          <w:spacing w:val="-33"/>
          <w:w w:val="105"/>
        </w:rPr>
        <w:t> </w:t>
      </w:r>
      <w:r>
        <w:rPr>
          <w:w w:val="105"/>
        </w:rPr>
        <w:t>and</w:t>
      </w:r>
      <w:r>
        <w:rPr>
          <w:w w:val="103"/>
        </w:rPr>
        <w:t> </w:t>
      </w:r>
      <w:r>
        <w:rPr>
          <w:w w:val="105"/>
        </w:rPr>
        <w:t>to abide by the UIL’s </w:t>
      </w:r>
      <w:r>
        <w:rPr>
          <w:rFonts w:ascii="Times New Roman" w:hAnsi="Times New Roman" w:cs="Times New Roman" w:eastAsia="Times New Roman"/>
          <w:i/>
          <w:w w:val="105"/>
        </w:rPr>
        <w:t>Constitution and Contest Rules</w:t>
      </w:r>
      <w:r>
        <w:rPr>
          <w:w w:val="105"/>
        </w:rPr>
        <w:t>. I understand and agree that while serving as</w:t>
      </w:r>
      <w:r>
        <w:rPr>
          <w:spacing w:val="-19"/>
          <w:w w:val="105"/>
        </w:rPr>
        <w:t> </w:t>
      </w:r>
      <w:r>
        <w:rPr>
          <w:w w:val="105"/>
        </w:rPr>
        <w:t>Administrative</w:t>
      </w:r>
      <w:r>
        <w:rPr>
          <w:w w:val="103"/>
        </w:rPr>
        <w:t> </w:t>
      </w:r>
      <w:r>
        <w:rPr>
          <w:w w:val="105"/>
        </w:rPr>
        <w:t>Assistant, I must perform all assigned tasks for the benefit of the League and the Committee and must not engage</w:t>
      </w:r>
      <w:r>
        <w:rPr>
          <w:spacing w:val="-28"/>
          <w:w w:val="105"/>
        </w:rPr>
        <w:t> </w:t>
      </w:r>
      <w:r>
        <w:rPr>
          <w:w w:val="105"/>
        </w:rPr>
        <w:t>in</w:t>
      </w:r>
      <w:r>
        <w:rPr>
          <w:w w:val="103"/>
        </w:rPr>
        <w:t> </w:t>
      </w:r>
      <w:r>
        <w:rPr>
          <w:w w:val="105"/>
        </w:rPr>
        <w:t>any activity that is contrary to their interests and thus, I also agree to abide by the UIL Code of Ethics Policy</w:t>
      </w:r>
      <w:r>
        <w:rPr>
          <w:spacing w:val="-17"/>
          <w:w w:val="105"/>
        </w:rPr>
        <w:t> </w:t>
      </w:r>
      <w:r>
        <w:rPr>
          <w:w w:val="105"/>
        </w:rPr>
        <w:t>set</w:t>
      </w:r>
      <w:r>
        <w:rPr>
          <w:w w:val="103"/>
        </w:rPr>
        <w:t> </w:t>
      </w:r>
      <w:r>
        <w:rPr>
          <w:w w:val="105"/>
        </w:rPr>
        <w:t>forth in Section 33 of the </w:t>
      </w:r>
      <w:r>
        <w:rPr>
          <w:rFonts w:ascii="Times New Roman" w:hAnsi="Times New Roman" w:cs="Times New Roman" w:eastAsia="Times New Roman"/>
          <w:i/>
          <w:w w:val="105"/>
        </w:rPr>
        <w:t>Constitution and Contest</w:t>
      </w:r>
      <w:r>
        <w:rPr>
          <w:rFonts w:ascii="Times New Roman" w:hAnsi="Times New Roman" w:cs="Times New Roman" w:eastAsia="Times New Roman"/>
          <w:i/>
          <w:spacing w:val="-17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Rules</w:t>
      </w:r>
      <w:r>
        <w:rPr>
          <w:w w:val="105"/>
        </w:rPr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2" w:lineRule="auto"/>
        <w:ind w:right="190"/>
        <w:jc w:val="left"/>
      </w:pPr>
      <w:r>
        <w:rPr>
          <w:w w:val="105"/>
        </w:rPr>
        <w:t>This Memorandum of Understanding is not a contract and I understand it does not grant me any rights as it may</w:t>
      </w:r>
      <w:r>
        <w:rPr>
          <w:spacing w:val="-26"/>
          <w:w w:val="105"/>
        </w:rPr>
        <w:t> </w:t>
      </w:r>
      <w:r>
        <w:rPr>
          <w:w w:val="105"/>
        </w:rPr>
        <w:t>be</w:t>
      </w:r>
      <w:r>
        <w:rPr>
          <w:w w:val="103"/>
        </w:rPr>
        <w:t> </w:t>
      </w:r>
      <w:r>
        <w:rPr>
          <w:w w:val="105"/>
        </w:rPr>
        <w:t>amended or cancelled at any time by UIL. Furthermore, this Memorandum of Understanding does not waive</w:t>
      </w:r>
      <w:r>
        <w:rPr>
          <w:spacing w:val="-19"/>
          <w:w w:val="105"/>
        </w:rPr>
        <w:t> </w:t>
      </w:r>
      <w:r>
        <w:rPr>
          <w:w w:val="105"/>
        </w:rPr>
        <w:t>any</w:t>
      </w:r>
      <w:r>
        <w:rPr>
          <w:w w:val="103"/>
        </w:rPr>
        <w:t> </w:t>
      </w:r>
      <w:r>
        <w:rPr>
          <w:w w:val="105"/>
        </w:rPr>
        <w:t>rights, immunities or defenses that a UIL District Executive Committee, the UIL or the University of Texas</w:t>
      </w:r>
      <w:r>
        <w:rPr>
          <w:spacing w:val="-14"/>
          <w:w w:val="105"/>
        </w:rPr>
        <w:t> </w:t>
      </w:r>
      <w:r>
        <w:rPr>
          <w:w w:val="105"/>
        </w:rPr>
        <w:t>at</w:t>
      </w:r>
      <w:r>
        <w:rPr>
          <w:w w:val="103"/>
        </w:rPr>
        <w:t> </w:t>
      </w:r>
      <w:r>
        <w:rPr>
          <w:w w:val="105"/>
        </w:rPr>
        <w:t>Austin are otherwise entitled</w:t>
      </w:r>
      <w:r>
        <w:rPr>
          <w:spacing w:val="-13"/>
          <w:w w:val="105"/>
        </w:rPr>
        <w:t> </w:t>
      </w:r>
      <w:r>
        <w:rPr>
          <w:w w:val="105"/>
        </w:rPr>
        <w:t>to.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599" w:val="left" w:leader="none"/>
          <w:tab w:pos="2065" w:val="left" w:leader="none"/>
        </w:tabs>
        <w:spacing w:line="240" w:lineRule="auto"/>
        <w:ind w:right="190"/>
        <w:jc w:val="left"/>
      </w:pPr>
      <w:r>
        <w:rPr>
          <w:w w:val="103"/>
        </w:rPr>
      </w:r>
      <w:r>
        <w:rPr>
          <w:w w:val="103"/>
          <w:u w:val="single" w:color="000000"/>
        </w:rPr>
        <w:t> </w:t>
      </w:r>
      <w:r>
        <w:rPr>
          <w:u w:val="single" w:color="000000"/>
        </w:rPr>
        <w:tab/>
      </w:r>
      <w:r>
        <w:rPr/>
        <w:t>(signature)</w:t>
      </w:r>
      <w:r>
        <w:rPr>
          <w:u w:val="single" w:color="000000"/>
        </w:rPr>
        <w:tab/>
      </w:r>
      <w:r>
        <w:rPr/>
      </w:r>
      <w:r>
        <w:rPr>
          <w:w w:val="105"/>
        </w:rPr>
        <w:t>(date)_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tabs>
          <w:tab w:pos="499" w:val="left" w:leader="none"/>
          <w:tab w:pos="2092" w:val="left" w:leader="none"/>
        </w:tabs>
        <w:spacing w:line="240" w:lineRule="auto" w:before="70"/>
        <w:ind w:right="190"/>
        <w:jc w:val="left"/>
      </w:pPr>
      <w:r>
        <w:rPr>
          <w:w w:val="103"/>
        </w:rPr>
      </w:r>
      <w:r>
        <w:rPr>
          <w:w w:val="103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w w:val="105"/>
        </w:rPr>
        <w:t>(type/print</w:t>
      </w:r>
      <w:r>
        <w:rPr>
          <w:spacing w:val="-5"/>
          <w:w w:val="105"/>
        </w:rPr>
        <w:t> </w:t>
      </w:r>
      <w:r>
        <w:rPr>
          <w:w w:val="105"/>
        </w:rPr>
        <w:t>name)</w:t>
      </w:r>
      <w:r>
        <w:rPr>
          <w:w w:val="105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499" w:val="left" w:leader="none"/>
        </w:tabs>
        <w:spacing w:line="240" w:lineRule="auto"/>
        <w:ind w:right="190"/>
        <w:jc w:val="left"/>
      </w:pPr>
      <w:r>
        <w:rPr>
          <w:w w:val="103"/>
        </w:rPr>
      </w:r>
      <w:r>
        <w:rPr>
          <w:w w:val="103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w w:val="105"/>
        </w:rPr>
        <w:t>(Committee Chair)_</w:t>
      </w:r>
      <w:r>
        <w:rPr>
          <w:spacing w:val="-7"/>
          <w:w w:val="105"/>
        </w:rPr>
        <w:t> </w:t>
      </w:r>
      <w:r>
        <w:rPr>
          <w:w w:val="105"/>
        </w:rPr>
        <w:t>(date)_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399" w:val="left" w:leader="none"/>
          <w:tab w:pos="2093" w:val="left" w:leader="none"/>
        </w:tabs>
        <w:spacing w:line="240" w:lineRule="auto"/>
        <w:ind w:right="190"/>
        <w:jc w:val="left"/>
      </w:pPr>
      <w:r>
        <w:rPr>
          <w:w w:val="103"/>
        </w:rPr>
      </w:r>
      <w:r>
        <w:rPr>
          <w:w w:val="103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w w:val="105"/>
        </w:rPr>
        <w:t>(type/print</w:t>
      </w:r>
      <w:r>
        <w:rPr>
          <w:spacing w:val="-5"/>
          <w:w w:val="105"/>
        </w:rPr>
        <w:t> </w:t>
      </w:r>
      <w:r>
        <w:rPr>
          <w:w w:val="105"/>
        </w:rPr>
        <w:t>name)</w:t>
      </w:r>
      <w:r>
        <w:rPr>
          <w:w w:val="105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sectPr>
      <w:type w:val="continuous"/>
      <w:pgSz w:w="12240" w:h="15840"/>
      <w:pgMar w:top="11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Proposals Sent to Full LC.doc</dc:title>
  <dcterms:created xsi:type="dcterms:W3CDTF">2018-03-27T10:00:30Z</dcterms:created>
  <dcterms:modified xsi:type="dcterms:W3CDTF">2018-03-27T10:00:30Z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Creator">
    <vt:lpwstr>Word</vt:lpwstr>
  </property>
  <property fmtid="{D5CDD505-2E9C-101B-9397-08002B2CF9AE}" pid="4" name="LastSaved">
    <vt:filetime>2018-03-27T00:00:00Z</vt:filetime>
  </property>
</Properties>
</file>