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FBE" w:rsidRDefault="009E41A7">
      <w:pPr>
        <w:spacing w:after="0"/>
        <w:ind w:left="2568"/>
      </w:pPr>
      <w:bookmarkStart w:id="0" w:name="_GoBack"/>
      <w:bookmarkEnd w:id="0"/>
      <w:r>
        <w:rPr>
          <w:noProof/>
        </w:rPr>
        <w:drawing>
          <wp:inline distT="0" distB="0" distL="0" distR="0">
            <wp:extent cx="3955614" cy="28162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
                    <a:stretch>
                      <a:fillRect/>
                    </a:stretch>
                  </pic:blipFill>
                  <pic:spPr>
                    <a:xfrm>
                      <a:off x="0" y="0"/>
                      <a:ext cx="3955614" cy="2816225"/>
                    </a:xfrm>
                    <a:prstGeom prst="rect">
                      <a:avLst/>
                    </a:prstGeom>
                  </pic:spPr>
                </pic:pic>
              </a:graphicData>
            </a:graphic>
          </wp:inline>
        </w:drawing>
      </w:r>
    </w:p>
    <w:p w:rsidR="00361FBE" w:rsidRDefault="009E41A7">
      <w:pPr>
        <w:spacing w:after="158"/>
        <w:ind w:left="2568" w:right="2143"/>
        <w:jc w:val="right"/>
      </w:pPr>
      <w:r>
        <w:t xml:space="preserve"> </w:t>
      </w:r>
    </w:p>
    <w:p w:rsidR="00361FBE" w:rsidRDefault="009E41A7">
      <w:pPr>
        <w:spacing w:after="218"/>
        <w:ind w:left="425"/>
        <w:jc w:val="center"/>
      </w:pPr>
      <w:r>
        <w:t xml:space="preserve"> </w:t>
      </w:r>
    </w:p>
    <w:p w:rsidR="00361FBE" w:rsidRDefault="009E41A7">
      <w:pPr>
        <w:spacing w:after="218"/>
        <w:ind w:left="425"/>
        <w:jc w:val="center"/>
      </w:pPr>
      <w:r>
        <w:t xml:space="preserve"> </w:t>
      </w:r>
    </w:p>
    <w:p w:rsidR="00361FBE" w:rsidRDefault="009E41A7">
      <w:pPr>
        <w:spacing w:after="643"/>
        <w:ind w:left="425"/>
        <w:jc w:val="center"/>
      </w:pPr>
      <w:r>
        <w:t xml:space="preserve"> </w:t>
      </w:r>
    </w:p>
    <w:p w:rsidR="00361FBE" w:rsidRDefault="009E41A7">
      <w:pPr>
        <w:spacing w:after="244"/>
        <w:ind w:left="3002"/>
      </w:pPr>
      <w:r>
        <w:rPr>
          <w:rFonts w:ascii="Times New Roman" w:eastAsia="Times New Roman" w:hAnsi="Times New Roman" w:cs="Times New Roman"/>
          <w:sz w:val="72"/>
        </w:rPr>
        <w:t>20</w:t>
      </w:r>
      <w:r w:rsidR="005526DF">
        <w:rPr>
          <w:rFonts w:ascii="Times New Roman" w:eastAsia="Times New Roman" w:hAnsi="Times New Roman" w:cs="Times New Roman"/>
          <w:sz w:val="72"/>
        </w:rPr>
        <w:t>20</w:t>
      </w:r>
      <w:r>
        <w:rPr>
          <w:rFonts w:ascii="Times New Roman" w:eastAsia="Times New Roman" w:hAnsi="Times New Roman" w:cs="Times New Roman"/>
          <w:sz w:val="72"/>
        </w:rPr>
        <w:t xml:space="preserve"> REGION IV </w:t>
      </w:r>
    </w:p>
    <w:p w:rsidR="00361FBE" w:rsidRDefault="00076B29">
      <w:pPr>
        <w:pStyle w:val="Heading1"/>
        <w:spacing w:after="0"/>
        <w:ind w:left="0" w:right="1463"/>
      </w:pPr>
      <w:r>
        <w:t xml:space="preserve"> 2</w:t>
      </w:r>
      <w:r w:rsidR="009E41A7">
        <w:t xml:space="preserve">A GOLF HANDBOOK </w:t>
      </w:r>
    </w:p>
    <w:p w:rsidR="00361FBE" w:rsidRDefault="009E41A7">
      <w:pPr>
        <w:spacing w:after="231"/>
        <w:ind w:left="456"/>
        <w:jc w:val="center"/>
      </w:pPr>
      <w:r>
        <w:rPr>
          <w:b/>
          <w:sz w:val="36"/>
        </w:rPr>
        <w:t xml:space="preserve"> </w:t>
      </w:r>
    </w:p>
    <w:p w:rsidR="00361FBE" w:rsidRDefault="009E41A7">
      <w:pPr>
        <w:spacing w:after="157"/>
      </w:pPr>
      <w:r>
        <w:rPr>
          <w:b/>
          <w:sz w:val="36"/>
        </w:rPr>
        <w:t xml:space="preserve"> </w:t>
      </w:r>
    </w:p>
    <w:p w:rsidR="00361FBE" w:rsidRDefault="009E41A7">
      <w:pPr>
        <w:spacing w:after="0"/>
        <w:ind w:left="455"/>
        <w:jc w:val="center"/>
      </w:pPr>
      <w:r>
        <w:rPr>
          <w:noProof/>
        </w:rPr>
        <w:drawing>
          <wp:inline distT="0" distB="0" distL="0" distR="0">
            <wp:extent cx="2419350" cy="18954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
                    <a:stretch>
                      <a:fillRect/>
                    </a:stretch>
                  </pic:blipFill>
                  <pic:spPr>
                    <a:xfrm>
                      <a:off x="0" y="0"/>
                      <a:ext cx="2419350" cy="1895475"/>
                    </a:xfrm>
                    <a:prstGeom prst="rect">
                      <a:avLst/>
                    </a:prstGeom>
                  </pic:spPr>
                </pic:pic>
              </a:graphicData>
            </a:graphic>
          </wp:inline>
        </w:drawing>
      </w:r>
      <w:hyperlink r:id="rId7">
        <w:r>
          <w:rPr>
            <w:b/>
            <w:sz w:val="36"/>
          </w:rPr>
          <w:t xml:space="preserve"> </w:t>
        </w:r>
      </w:hyperlink>
    </w:p>
    <w:p w:rsidR="00361FBE" w:rsidRDefault="009E41A7">
      <w:pPr>
        <w:spacing w:after="0"/>
        <w:ind w:left="1368"/>
      </w:pPr>
      <w:r>
        <w:rPr>
          <w:rFonts w:ascii="Times New Roman" w:eastAsia="Times New Roman" w:hAnsi="Times New Roman" w:cs="Times New Roman"/>
          <w:sz w:val="20"/>
        </w:rPr>
        <w:t xml:space="preserve"> </w:t>
      </w:r>
    </w:p>
    <w:p w:rsidR="00361FBE" w:rsidRDefault="009E41A7">
      <w:pPr>
        <w:spacing w:after="0"/>
        <w:ind w:left="1368"/>
      </w:pPr>
      <w:r>
        <w:rPr>
          <w:rFonts w:ascii="Times New Roman" w:eastAsia="Times New Roman" w:hAnsi="Times New Roman" w:cs="Times New Roman"/>
          <w:sz w:val="20"/>
        </w:rPr>
        <w:t xml:space="preserve"> </w:t>
      </w:r>
    </w:p>
    <w:p w:rsidR="00361FBE" w:rsidRDefault="009E41A7">
      <w:pPr>
        <w:spacing w:after="0"/>
        <w:ind w:left="1368"/>
      </w:pPr>
      <w:r>
        <w:rPr>
          <w:rFonts w:ascii="Times New Roman" w:eastAsia="Times New Roman" w:hAnsi="Times New Roman" w:cs="Times New Roman"/>
          <w:sz w:val="20"/>
        </w:rPr>
        <w:t xml:space="preserve"> </w:t>
      </w:r>
    </w:p>
    <w:p w:rsidR="00361FBE" w:rsidRDefault="009E41A7">
      <w:pPr>
        <w:spacing w:after="0"/>
        <w:ind w:left="1368"/>
      </w:pPr>
      <w:r>
        <w:rPr>
          <w:rFonts w:ascii="Times New Roman" w:eastAsia="Times New Roman" w:hAnsi="Times New Roman" w:cs="Times New Roman"/>
          <w:sz w:val="20"/>
        </w:rPr>
        <w:t xml:space="preserve"> </w:t>
      </w:r>
    </w:p>
    <w:p w:rsidR="00361FBE" w:rsidRDefault="009E41A7">
      <w:pPr>
        <w:spacing w:after="0"/>
        <w:ind w:left="1368"/>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254398" w:rsidRDefault="00254398">
      <w:pPr>
        <w:spacing w:after="0"/>
        <w:ind w:left="1368"/>
      </w:pPr>
    </w:p>
    <w:p w:rsidR="00361FBE" w:rsidRDefault="009E41A7">
      <w:pPr>
        <w:spacing w:after="0"/>
        <w:ind w:left="1368"/>
      </w:pPr>
      <w:r>
        <w:rPr>
          <w:rFonts w:ascii="Times New Roman" w:eastAsia="Times New Roman" w:hAnsi="Times New Roman" w:cs="Times New Roman"/>
          <w:sz w:val="20"/>
        </w:rPr>
        <w:t xml:space="preserve"> </w:t>
      </w:r>
    </w:p>
    <w:p w:rsidR="00361FBE" w:rsidRDefault="009E41A7">
      <w:pPr>
        <w:spacing w:after="0"/>
        <w:ind w:left="1368"/>
      </w:pPr>
      <w:r>
        <w:rPr>
          <w:rFonts w:ascii="Times New Roman" w:eastAsia="Times New Roman" w:hAnsi="Times New Roman" w:cs="Times New Roman"/>
          <w:sz w:val="20"/>
        </w:rPr>
        <w:t xml:space="preserve"> </w:t>
      </w:r>
    </w:p>
    <w:p w:rsidR="00254398" w:rsidRDefault="009E41A7">
      <w:pPr>
        <w:tabs>
          <w:tab w:val="center" w:pos="1546"/>
          <w:tab w:val="center" w:pos="2088"/>
          <w:tab w:val="center" w:pos="4558"/>
        </w:tabs>
        <w:spacing w:after="11" w:line="248" w:lineRule="auto"/>
      </w:pPr>
      <w:r>
        <w:lastRenderedPageBreak/>
        <w:tab/>
      </w:r>
    </w:p>
    <w:p w:rsidR="00254398" w:rsidRDefault="00254398">
      <w:pPr>
        <w:tabs>
          <w:tab w:val="center" w:pos="1546"/>
          <w:tab w:val="center" w:pos="2088"/>
          <w:tab w:val="center" w:pos="4558"/>
        </w:tabs>
        <w:spacing w:after="11" w:line="248" w:lineRule="auto"/>
      </w:pPr>
    </w:p>
    <w:p w:rsidR="00254398" w:rsidRDefault="00254398">
      <w:pPr>
        <w:tabs>
          <w:tab w:val="center" w:pos="1546"/>
          <w:tab w:val="center" w:pos="2088"/>
          <w:tab w:val="center" w:pos="4558"/>
        </w:tabs>
        <w:spacing w:after="11" w:line="248" w:lineRule="auto"/>
      </w:pPr>
    </w:p>
    <w:p w:rsidR="00254398" w:rsidRDefault="00254398">
      <w:pPr>
        <w:tabs>
          <w:tab w:val="center" w:pos="1546"/>
          <w:tab w:val="center" w:pos="2088"/>
          <w:tab w:val="center" w:pos="4558"/>
        </w:tabs>
        <w:spacing w:after="11" w:line="248" w:lineRule="auto"/>
      </w:pPr>
    </w:p>
    <w:p w:rsidR="00254398" w:rsidRDefault="00254398">
      <w:pPr>
        <w:tabs>
          <w:tab w:val="center" w:pos="1546"/>
          <w:tab w:val="center" w:pos="2088"/>
          <w:tab w:val="center" w:pos="4558"/>
        </w:tabs>
        <w:spacing w:after="11" w:line="248" w:lineRule="auto"/>
      </w:pPr>
    </w:p>
    <w:p w:rsidR="00254398" w:rsidRDefault="00254398">
      <w:pPr>
        <w:tabs>
          <w:tab w:val="center" w:pos="1546"/>
          <w:tab w:val="center" w:pos="2088"/>
          <w:tab w:val="center" w:pos="4558"/>
        </w:tabs>
        <w:spacing w:after="11" w:line="248" w:lineRule="auto"/>
      </w:pPr>
    </w:p>
    <w:p w:rsidR="00254398" w:rsidRDefault="00254398">
      <w:pPr>
        <w:tabs>
          <w:tab w:val="center" w:pos="1546"/>
          <w:tab w:val="center" w:pos="2088"/>
          <w:tab w:val="center" w:pos="4558"/>
        </w:tabs>
        <w:spacing w:after="11" w:line="248" w:lineRule="auto"/>
      </w:pPr>
    </w:p>
    <w:p w:rsidR="00254398" w:rsidRDefault="00254398">
      <w:pPr>
        <w:tabs>
          <w:tab w:val="center" w:pos="1546"/>
          <w:tab w:val="center" w:pos="2088"/>
          <w:tab w:val="center" w:pos="4558"/>
        </w:tabs>
        <w:spacing w:after="11" w:line="248" w:lineRule="auto"/>
      </w:pPr>
    </w:p>
    <w:p w:rsidR="00361FBE" w:rsidRDefault="00254398">
      <w:pPr>
        <w:tabs>
          <w:tab w:val="center" w:pos="1546"/>
          <w:tab w:val="center" w:pos="2088"/>
          <w:tab w:val="center" w:pos="4558"/>
        </w:tabs>
        <w:spacing w:after="11" w:line="248" w:lineRule="auto"/>
      </w:pPr>
      <w:r>
        <w:tab/>
      </w:r>
      <w:r w:rsidR="009E41A7">
        <w:rPr>
          <w:rFonts w:ascii="Times New Roman" w:eastAsia="Times New Roman" w:hAnsi="Times New Roman" w:cs="Times New Roman"/>
        </w:rPr>
        <w:t xml:space="preserve">TO: </w:t>
      </w:r>
      <w:r w:rsidR="009E41A7">
        <w:rPr>
          <w:rFonts w:ascii="Times New Roman" w:eastAsia="Times New Roman" w:hAnsi="Times New Roman" w:cs="Times New Roman"/>
        </w:rPr>
        <w:tab/>
        <w:t xml:space="preserve"> </w:t>
      </w:r>
      <w:r w:rsidR="009E41A7">
        <w:rPr>
          <w:rFonts w:ascii="Times New Roman" w:eastAsia="Times New Roman" w:hAnsi="Times New Roman" w:cs="Times New Roman"/>
        </w:rPr>
        <w:tab/>
        <w:t>High School Golf Coach Region IV-</w:t>
      </w:r>
      <w:r w:rsidR="00076B29">
        <w:rPr>
          <w:rFonts w:ascii="Times New Roman" w:eastAsia="Times New Roman" w:hAnsi="Times New Roman" w:cs="Times New Roman"/>
        </w:rPr>
        <w:t>2</w:t>
      </w:r>
      <w:r w:rsidR="009E41A7">
        <w:rPr>
          <w:rFonts w:ascii="Times New Roman" w:eastAsia="Times New Roman" w:hAnsi="Times New Roman" w:cs="Times New Roman"/>
        </w:rPr>
        <w:t xml:space="preserve">A </w:t>
      </w:r>
    </w:p>
    <w:p w:rsidR="00361FBE" w:rsidRDefault="009E41A7">
      <w:pPr>
        <w:spacing w:after="0"/>
        <w:ind w:left="1368"/>
      </w:pPr>
      <w:r>
        <w:rPr>
          <w:rFonts w:ascii="Times New Roman" w:eastAsia="Times New Roman" w:hAnsi="Times New Roman" w:cs="Times New Roman"/>
        </w:rPr>
        <w:t xml:space="preserve"> </w:t>
      </w:r>
    </w:p>
    <w:p w:rsidR="00361FBE" w:rsidRDefault="009E41A7">
      <w:pPr>
        <w:tabs>
          <w:tab w:val="center" w:pos="1711"/>
          <w:tab w:val="center" w:pos="4317"/>
        </w:tabs>
        <w:spacing w:after="11" w:line="248" w:lineRule="auto"/>
      </w:pPr>
      <w:r>
        <w:tab/>
      </w:r>
      <w:r>
        <w:rPr>
          <w:rFonts w:ascii="Times New Roman" w:eastAsia="Times New Roman" w:hAnsi="Times New Roman" w:cs="Times New Roman"/>
        </w:rPr>
        <w:t xml:space="preserve">FROM:  </w:t>
      </w:r>
      <w:r>
        <w:rPr>
          <w:rFonts w:ascii="Times New Roman" w:eastAsia="Times New Roman" w:hAnsi="Times New Roman" w:cs="Times New Roman"/>
        </w:rPr>
        <w:tab/>
      </w:r>
      <w:r w:rsidR="00C12633">
        <w:rPr>
          <w:rFonts w:ascii="Times New Roman" w:eastAsia="Times New Roman" w:hAnsi="Times New Roman" w:cs="Times New Roman"/>
        </w:rPr>
        <w:t xml:space="preserve">     </w:t>
      </w:r>
      <w:r w:rsidR="00333482">
        <w:rPr>
          <w:rFonts w:ascii="Times New Roman" w:eastAsia="Times New Roman" w:hAnsi="Times New Roman" w:cs="Times New Roman"/>
        </w:rPr>
        <w:t xml:space="preserve"> </w:t>
      </w:r>
      <w:r w:rsidR="00C12633">
        <w:rPr>
          <w:rFonts w:ascii="Times New Roman" w:eastAsia="Times New Roman" w:hAnsi="Times New Roman" w:cs="Times New Roman"/>
        </w:rPr>
        <w:t>Jane Kieschnick</w:t>
      </w:r>
      <w:r>
        <w:rPr>
          <w:rFonts w:ascii="Times New Roman" w:eastAsia="Times New Roman" w:hAnsi="Times New Roman" w:cs="Times New Roman"/>
        </w:rPr>
        <w:t xml:space="preserve">, Tournament Director </w:t>
      </w:r>
    </w:p>
    <w:p w:rsidR="00361FBE" w:rsidRDefault="009E41A7">
      <w:pPr>
        <w:spacing w:after="0"/>
        <w:ind w:left="1368"/>
      </w:pPr>
      <w:r>
        <w:rPr>
          <w:rFonts w:ascii="Times New Roman" w:eastAsia="Times New Roman" w:hAnsi="Times New Roman" w:cs="Times New Roman"/>
        </w:rPr>
        <w:t xml:space="preserve"> </w:t>
      </w:r>
    </w:p>
    <w:p w:rsidR="00361FBE" w:rsidRDefault="009E41A7">
      <w:pPr>
        <w:tabs>
          <w:tab w:val="center" w:pos="1864"/>
          <w:tab w:val="center" w:pos="4649"/>
        </w:tabs>
        <w:spacing w:after="11" w:line="248" w:lineRule="auto"/>
      </w:pPr>
      <w:r>
        <w:tab/>
      </w:r>
      <w:r>
        <w:rPr>
          <w:rFonts w:ascii="Times New Roman" w:eastAsia="Times New Roman" w:hAnsi="Times New Roman" w:cs="Times New Roman"/>
        </w:rPr>
        <w:t xml:space="preserve">SUBJECT: </w:t>
      </w:r>
      <w:r>
        <w:rPr>
          <w:rFonts w:ascii="Times New Roman" w:eastAsia="Times New Roman" w:hAnsi="Times New Roman" w:cs="Times New Roman"/>
        </w:rPr>
        <w:tab/>
        <w:t>REGION IV-</w:t>
      </w:r>
      <w:r w:rsidR="00076B29">
        <w:rPr>
          <w:rFonts w:ascii="Times New Roman" w:eastAsia="Times New Roman" w:hAnsi="Times New Roman" w:cs="Times New Roman"/>
        </w:rPr>
        <w:t>2</w:t>
      </w:r>
      <w:r>
        <w:rPr>
          <w:rFonts w:ascii="Times New Roman" w:eastAsia="Times New Roman" w:hAnsi="Times New Roman" w:cs="Times New Roman"/>
        </w:rPr>
        <w:t xml:space="preserve">A GOLF INFORMATION </w:t>
      </w:r>
    </w:p>
    <w:p w:rsidR="00361FBE" w:rsidRDefault="009E41A7">
      <w:pPr>
        <w:spacing w:after="0"/>
        <w:ind w:left="1368"/>
      </w:pPr>
      <w:r>
        <w:rPr>
          <w:rFonts w:ascii="Times New Roman" w:eastAsia="Times New Roman" w:hAnsi="Times New Roman" w:cs="Times New Roman"/>
        </w:rPr>
        <w:t xml:space="preserve"> </w:t>
      </w:r>
    </w:p>
    <w:p w:rsidR="00361FBE" w:rsidRDefault="009E41A7">
      <w:pPr>
        <w:spacing w:after="11" w:line="248" w:lineRule="auto"/>
        <w:ind w:left="1378" w:right="869" w:hanging="10"/>
      </w:pPr>
      <w:r>
        <w:rPr>
          <w:rFonts w:ascii="Times New Roman" w:eastAsia="Times New Roman" w:hAnsi="Times New Roman" w:cs="Times New Roman"/>
        </w:rPr>
        <w:t>Congratulations to all teams.  Enclosed is information concerning</w:t>
      </w:r>
      <w:r w:rsidR="000018A3">
        <w:rPr>
          <w:rFonts w:ascii="Times New Roman" w:eastAsia="Times New Roman" w:hAnsi="Times New Roman" w:cs="Times New Roman"/>
        </w:rPr>
        <w:t xml:space="preserve"> the boy’s and girl’s Region IV-2</w:t>
      </w:r>
      <w:r>
        <w:rPr>
          <w:rFonts w:ascii="Times New Roman" w:eastAsia="Times New Roman" w:hAnsi="Times New Roman" w:cs="Times New Roman"/>
        </w:rPr>
        <w:t>A golf tournament that will be held in Corpus Christi on April 2</w:t>
      </w:r>
      <w:r w:rsidR="005526DF">
        <w:rPr>
          <w:rFonts w:ascii="Times New Roman" w:eastAsia="Times New Roman" w:hAnsi="Times New Roman" w:cs="Times New Roman"/>
        </w:rPr>
        <w:t>0</w:t>
      </w:r>
      <w:r>
        <w:rPr>
          <w:rFonts w:ascii="Times New Roman" w:eastAsia="Times New Roman" w:hAnsi="Times New Roman" w:cs="Times New Roman"/>
        </w:rPr>
        <w:t>-2</w:t>
      </w:r>
      <w:r w:rsidR="005526DF">
        <w:rPr>
          <w:rFonts w:ascii="Times New Roman" w:eastAsia="Times New Roman" w:hAnsi="Times New Roman" w:cs="Times New Roman"/>
        </w:rPr>
        <w:t>3, 2020</w:t>
      </w:r>
      <w:r>
        <w:rPr>
          <w:rFonts w:ascii="Times New Roman" w:eastAsia="Times New Roman" w:hAnsi="Times New Roman" w:cs="Times New Roman"/>
        </w:rPr>
        <w:t xml:space="preserve">.  Please make sure that you read all information carefully. </w:t>
      </w:r>
      <w:r>
        <w:rPr>
          <w:rFonts w:ascii="Times New Roman" w:eastAsia="Times New Roman" w:hAnsi="Times New Roman" w:cs="Times New Roman"/>
          <w:b/>
        </w:rPr>
        <w:t xml:space="preserve">There will be a mandatory </w:t>
      </w:r>
      <w:r w:rsidR="005526DF">
        <w:rPr>
          <w:rFonts w:ascii="Times New Roman" w:eastAsia="Times New Roman" w:hAnsi="Times New Roman" w:cs="Times New Roman"/>
          <w:b/>
        </w:rPr>
        <w:t xml:space="preserve">Boys </w:t>
      </w:r>
      <w:r>
        <w:rPr>
          <w:rFonts w:ascii="Times New Roman" w:eastAsia="Times New Roman" w:hAnsi="Times New Roman" w:cs="Times New Roman"/>
          <w:b/>
        </w:rPr>
        <w:t>coach</w:t>
      </w:r>
      <w:r w:rsidR="005526DF">
        <w:rPr>
          <w:rFonts w:ascii="Times New Roman" w:eastAsia="Times New Roman" w:hAnsi="Times New Roman" w:cs="Times New Roman"/>
          <w:b/>
        </w:rPr>
        <w:t>es</w:t>
      </w:r>
      <w:r>
        <w:rPr>
          <w:rFonts w:ascii="Times New Roman" w:eastAsia="Times New Roman" w:hAnsi="Times New Roman" w:cs="Times New Roman"/>
          <w:b/>
        </w:rPr>
        <w:t xml:space="preserve"> meeting on </w:t>
      </w:r>
      <w:r w:rsidR="005526DF">
        <w:rPr>
          <w:rFonts w:ascii="Times New Roman" w:eastAsia="Times New Roman" w:hAnsi="Times New Roman" w:cs="Times New Roman"/>
          <w:b/>
        </w:rPr>
        <w:t>Sunday, April 19</w:t>
      </w:r>
      <w:r w:rsidR="005526DF" w:rsidRPr="005526DF">
        <w:rPr>
          <w:rFonts w:ascii="Times New Roman" w:eastAsia="Times New Roman" w:hAnsi="Times New Roman" w:cs="Times New Roman"/>
          <w:b/>
          <w:vertAlign w:val="superscript"/>
        </w:rPr>
        <w:t>th</w:t>
      </w:r>
      <w:r w:rsidR="005526DF">
        <w:rPr>
          <w:rFonts w:ascii="Times New Roman" w:eastAsia="Times New Roman" w:hAnsi="Times New Roman" w:cs="Times New Roman"/>
          <w:b/>
        </w:rPr>
        <w:t xml:space="preserve"> at 6:00pm and a Girls coaches meeting </w:t>
      </w:r>
      <w:r w:rsidR="00076B29">
        <w:rPr>
          <w:rFonts w:ascii="Times New Roman" w:eastAsia="Times New Roman" w:hAnsi="Times New Roman" w:cs="Times New Roman"/>
          <w:b/>
        </w:rPr>
        <w:t>Tuesday</w:t>
      </w:r>
      <w:r>
        <w:rPr>
          <w:rFonts w:ascii="Times New Roman" w:eastAsia="Times New Roman" w:hAnsi="Times New Roman" w:cs="Times New Roman"/>
          <w:b/>
        </w:rPr>
        <w:t xml:space="preserve"> night, April 2</w:t>
      </w:r>
      <w:r w:rsidR="005526DF">
        <w:rPr>
          <w:rFonts w:ascii="Times New Roman" w:eastAsia="Times New Roman" w:hAnsi="Times New Roman" w:cs="Times New Roman"/>
          <w:b/>
        </w:rPr>
        <w:t>1</w:t>
      </w:r>
      <w:r w:rsidR="005526DF" w:rsidRPr="005526DF">
        <w:rPr>
          <w:rFonts w:ascii="Times New Roman" w:eastAsia="Times New Roman" w:hAnsi="Times New Roman" w:cs="Times New Roman"/>
          <w:b/>
          <w:vertAlign w:val="superscript"/>
        </w:rPr>
        <w:t>st</w:t>
      </w:r>
      <w:r w:rsidR="00C12633">
        <w:rPr>
          <w:rFonts w:ascii="Times New Roman" w:eastAsia="Times New Roman" w:hAnsi="Times New Roman" w:cs="Times New Roman"/>
          <w:b/>
        </w:rPr>
        <w:t xml:space="preserve"> </w:t>
      </w:r>
      <w:r>
        <w:rPr>
          <w:rFonts w:ascii="Times New Roman" w:eastAsia="Times New Roman" w:hAnsi="Times New Roman" w:cs="Times New Roman"/>
          <w:b/>
        </w:rPr>
        <w:t xml:space="preserve">at </w:t>
      </w:r>
      <w:r w:rsidR="00CD3C63">
        <w:rPr>
          <w:rFonts w:ascii="Times New Roman" w:eastAsia="Times New Roman" w:hAnsi="Times New Roman" w:cs="Times New Roman"/>
          <w:b/>
        </w:rPr>
        <w:t>6</w:t>
      </w:r>
      <w:r w:rsidR="00701B17">
        <w:rPr>
          <w:rFonts w:ascii="Times New Roman" w:eastAsia="Times New Roman" w:hAnsi="Times New Roman" w:cs="Times New Roman"/>
          <w:b/>
        </w:rPr>
        <w:t>:00pm.</w:t>
      </w:r>
    </w:p>
    <w:p w:rsidR="00361FBE" w:rsidRDefault="009E41A7">
      <w:pPr>
        <w:spacing w:after="0"/>
        <w:ind w:left="1368"/>
      </w:pPr>
      <w:r>
        <w:rPr>
          <w:rFonts w:ascii="Times New Roman" w:eastAsia="Times New Roman" w:hAnsi="Times New Roman" w:cs="Times New Roman"/>
        </w:rPr>
        <w:t xml:space="preserve"> </w:t>
      </w:r>
    </w:p>
    <w:p w:rsidR="00361FBE" w:rsidRDefault="009E41A7">
      <w:pPr>
        <w:spacing w:after="0"/>
        <w:ind w:left="1368"/>
      </w:pPr>
      <w:r>
        <w:rPr>
          <w:rFonts w:ascii="Times New Roman" w:eastAsia="Times New Roman" w:hAnsi="Times New Roman" w:cs="Times New Roman"/>
        </w:rPr>
        <w:t xml:space="preserve"> </w:t>
      </w:r>
    </w:p>
    <w:p w:rsidR="00361FBE" w:rsidRDefault="009E41A7">
      <w:pPr>
        <w:spacing w:after="11" w:line="248" w:lineRule="auto"/>
        <w:ind w:left="1378" w:right="926" w:hanging="10"/>
      </w:pPr>
      <w:r>
        <w:rPr>
          <w:rFonts w:ascii="Times New Roman" w:eastAsia="Times New Roman" w:hAnsi="Times New Roman" w:cs="Times New Roman"/>
        </w:rPr>
        <w:t xml:space="preserve">The coaches meeting will be held at the </w:t>
      </w:r>
      <w:r w:rsidR="00701B17">
        <w:rPr>
          <w:rFonts w:ascii="Times New Roman" w:eastAsia="Times New Roman" w:hAnsi="Times New Roman" w:cs="Times New Roman"/>
        </w:rPr>
        <w:t>Lozano Golf Course Club House</w:t>
      </w:r>
      <w:r>
        <w:rPr>
          <w:rFonts w:ascii="Times New Roman" w:eastAsia="Times New Roman" w:hAnsi="Times New Roman" w:cs="Times New Roman"/>
        </w:rPr>
        <w:t xml:space="preserve"> at </w:t>
      </w:r>
      <w:r w:rsidR="00CD3C63">
        <w:rPr>
          <w:rFonts w:ascii="Times New Roman" w:eastAsia="Times New Roman" w:hAnsi="Times New Roman" w:cs="Times New Roman"/>
        </w:rPr>
        <w:t>6</w:t>
      </w:r>
      <w:r>
        <w:rPr>
          <w:rFonts w:ascii="Times New Roman" w:eastAsia="Times New Roman" w:hAnsi="Times New Roman" w:cs="Times New Roman"/>
        </w:rPr>
        <w:t xml:space="preserve">:00pm on </w:t>
      </w:r>
      <w:r w:rsidR="005526DF" w:rsidRPr="005526DF">
        <w:rPr>
          <w:rFonts w:ascii="Times New Roman" w:eastAsia="Times New Roman" w:hAnsi="Times New Roman" w:cs="Times New Roman"/>
          <w:u w:val="single"/>
        </w:rPr>
        <w:t>Sunday, April 19</w:t>
      </w:r>
      <w:r w:rsidR="005526DF" w:rsidRPr="005526DF">
        <w:rPr>
          <w:rFonts w:ascii="Times New Roman" w:eastAsia="Times New Roman" w:hAnsi="Times New Roman" w:cs="Times New Roman"/>
          <w:u w:val="single"/>
          <w:vertAlign w:val="superscript"/>
        </w:rPr>
        <w:t>th</w:t>
      </w:r>
      <w:r w:rsidR="005526DF" w:rsidRPr="005526DF">
        <w:rPr>
          <w:rFonts w:ascii="Times New Roman" w:eastAsia="Times New Roman" w:hAnsi="Times New Roman" w:cs="Times New Roman"/>
          <w:u w:val="single"/>
        </w:rPr>
        <w:t xml:space="preserve">  (Boys)</w:t>
      </w:r>
      <w:r w:rsidR="005526DF">
        <w:rPr>
          <w:rFonts w:ascii="Times New Roman" w:eastAsia="Times New Roman" w:hAnsi="Times New Roman" w:cs="Times New Roman"/>
        </w:rPr>
        <w:t xml:space="preserve"> and </w:t>
      </w:r>
      <w:r w:rsidR="00076B29" w:rsidRPr="005526DF">
        <w:rPr>
          <w:rFonts w:ascii="Times New Roman" w:eastAsia="Times New Roman" w:hAnsi="Times New Roman" w:cs="Times New Roman"/>
          <w:u w:val="single"/>
        </w:rPr>
        <w:t>Tuesday</w:t>
      </w:r>
      <w:r w:rsidRPr="005526DF">
        <w:rPr>
          <w:rFonts w:ascii="Times New Roman" w:eastAsia="Times New Roman" w:hAnsi="Times New Roman" w:cs="Times New Roman"/>
          <w:u w:val="single"/>
        </w:rPr>
        <w:t>, April 2</w:t>
      </w:r>
      <w:r w:rsidR="005526DF">
        <w:rPr>
          <w:rFonts w:ascii="Times New Roman" w:eastAsia="Times New Roman" w:hAnsi="Times New Roman" w:cs="Times New Roman"/>
          <w:u w:val="single"/>
        </w:rPr>
        <w:t>1</w:t>
      </w:r>
      <w:r w:rsidR="005526DF" w:rsidRPr="005526DF">
        <w:rPr>
          <w:rFonts w:ascii="Times New Roman" w:eastAsia="Times New Roman" w:hAnsi="Times New Roman" w:cs="Times New Roman"/>
          <w:u w:val="single"/>
        </w:rPr>
        <w:t xml:space="preserve"> (Girls</w:t>
      </w:r>
      <w:r w:rsidR="005526DF">
        <w:rPr>
          <w:rFonts w:ascii="Times New Roman" w:eastAsia="Times New Roman" w:hAnsi="Times New Roman" w:cs="Times New Roman"/>
        </w:rPr>
        <w:t>)</w:t>
      </w:r>
      <w:r w:rsidR="00701B17">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b/>
        </w:rPr>
        <w:t>ALL</w:t>
      </w:r>
      <w:r>
        <w:rPr>
          <w:rFonts w:ascii="Times New Roman" w:eastAsia="Times New Roman" w:hAnsi="Times New Roman" w:cs="Times New Roman"/>
        </w:rPr>
        <w:t xml:space="preserve"> </w:t>
      </w:r>
      <w:r>
        <w:rPr>
          <w:rFonts w:ascii="Times New Roman" w:eastAsia="Times New Roman" w:hAnsi="Times New Roman" w:cs="Times New Roman"/>
          <w:b/>
        </w:rPr>
        <w:t>COACHES MUST ATTEND.</w:t>
      </w:r>
      <w:r>
        <w:rPr>
          <w:rFonts w:ascii="Times New Roman" w:eastAsia="Times New Roman" w:hAnsi="Times New Roman" w:cs="Times New Roman"/>
        </w:rPr>
        <w:t xml:space="preserve"> </w:t>
      </w:r>
    </w:p>
    <w:p w:rsidR="00361FBE" w:rsidRDefault="009E41A7">
      <w:pPr>
        <w:spacing w:after="0"/>
        <w:ind w:left="1368"/>
      </w:pPr>
      <w:r>
        <w:rPr>
          <w:rFonts w:ascii="Times New Roman" w:eastAsia="Times New Roman" w:hAnsi="Times New Roman" w:cs="Times New Roman"/>
        </w:rPr>
        <w:t xml:space="preserve"> </w:t>
      </w:r>
    </w:p>
    <w:p w:rsidR="00361FBE" w:rsidRDefault="009E41A7">
      <w:pPr>
        <w:spacing w:after="11" w:line="248" w:lineRule="auto"/>
        <w:ind w:left="1378" w:hanging="10"/>
      </w:pPr>
      <w:r>
        <w:rPr>
          <w:rFonts w:ascii="Times New Roman" w:eastAsia="Times New Roman" w:hAnsi="Times New Roman" w:cs="Times New Roman"/>
        </w:rPr>
        <w:t xml:space="preserve">The participants shall wear proper golf attire.  Looking forward to meeting you. </w:t>
      </w:r>
    </w:p>
    <w:p w:rsidR="00361FBE" w:rsidRDefault="009E41A7">
      <w:pPr>
        <w:spacing w:after="0"/>
        <w:ind w:left="1368"/>
      </w:pPr>
      <w:r>
        <w:rPr>
          <w:rFonts w:ascii="Times New Roman" w:eastAsia="Times New Roman" w:hAnsi="Times New Roman" w:cs="Times New Roman"/>
        </w:rPr>
        <w:t xml:space="preserve"> </w:t>
      </w:r>
    </w:p>
    <w:p w:rsidR="00361FBE" w:rsidRDefault="009E41A7">
      <w:pPr>
        <w:spacing w:after="0"/>
        <w:ind w:left="1368"/>
      </w:pPr>
      <w:r>
        <w:rPr>
          <w:rFonts w:ascii="Times New Roman" w:eastAsia="Times New Roman" w:hAnsi="Times New Roman" w:cs="Times New Roman"/>
        </w:rPr>
        <w:t xml:space="preserve"> </w:t>
      </w:r>
    </w:p>
    <w:p w:rsidR="00361FBE" w:rsidRDefault="009E41A7">
      <w:pPr>
        <w:spacing w:after="0"/>
        <w:ind w:left="1368"/>
      </w:pPr>
      <w:r>
        <w:rPr>
          <w:rFonts w:ascii="Times New Roman" w:eastAsia="Times New Roman" w:hAnsi="Times New Roman" w:cs="Times New Roman"/>
        </w:rPr>
        <w:t xml:space="preserve"> </w:t>
      </w:r>
    </w:p>
    <w:p w:rsidR="00361FBE" w:rsidRDefault="009E41A7">
      <w:pPr>
        <w:spacing w:after="300"/>
        <w:ind w:left="1368"/>
      </w:pPr>
      <w:r>
        <w:rPr>
          <w:rFonts w:ascii="Times New Roman" w:eastAsia="Times New Roman" w:hAnsi="Times New Roman" w:cs="Times New Roman"/>
        </w:rPr>
        <w:t xml:space="preserve"> </w:t>
      </w:r>
    </w:p>
    <w:p w:rsidR="00361FBE" w:rsidRDefault="009E41A7">
      <w:pPr>
        <w:spacing w:after="0"/>
        <w:ind w:left="386" w:hanging="10"/>
        <w:jc w:val="center"/>
      </w:pPr>
      <w:r>
        <w:rPr>
          <w:rFonts w:ascii="Times New Roman" w:eastAsia="Times New Roman" w:hAnsi="Times New Roman" w:cs="Times New Roman"/>
          <w:b/>
          <w:sz w:val="56"/>
        </w:rPr>
        <w:t xml:space="preserve">Very Important </w:t>
      </w:r>
    </w:p>
    <w:p w:rsidR="00361FBE" w:rsidRDefault="009E41A7">
      <w:pPr>
        <w:spacing w:after="0"/>
        <w:ind w:left="386" w:right="5" w:hanging="10"/>
        <w:jc w:val="center"/>
      </w:pPr>
      <w:r>
        <w:rPr>
          <w:rFonts w:ascii="Times New Roman" w:eastAsia="Times New Roman" w:hAnsi="Times New Roman" w:cs="Times New Roman"/>
          <w:b/>
          <w:sz w:val="56"/>
        </w:rPr>
        <w:t>Region IV-</w:t>
      </w:r>
      <w:r w:rsidR="00607C5E">
        <w:rPr>
          <w:rFonts w:ascii="Times New Roman" w:eastAsia="Times New Roman" w:hAnsi="Times New Roman" w:cs="Times New Roman"/>
          <w:b/>
          <w:sz w:val="56"/>
        </w:rPr>
        <w:t>2</w:t>
      </w:r>
      <w:r>
        <w:rPr>
          <w:rFonts w:ascii="Times New Roman" w:eastAsia="Times New Roman" w:hAnsi="Times New Roman" w:cs="Times New Roman"/>
          <w:b/>
          <w:sz w:val="56"/>
        </w:rPr>
        <w:t xml:space="preserve">A Golf Information </w:t>
      </w:r>
    </w:p>
    <w:p w:rsidR="00361FBE" w:rsidRDefault="009E41A7">
      <w:pPr>
        <w:spacing w:after="0"/>
        <w:ind w:left="1706"/>
      </w:pPr>
      <w:r>
        <w:rPr>
          <w:rFonts w:ascii="Times New Roman" w:eastAsia="Times New Roman" w:hAnsi="Times New Roman" w:cs="Times New Roman"/>
          <w:b/>
          <w:sz w:val="56"/>
        </w:rPr>
        <w:t xml:space="preserve">Please give to appropriate person </w:t>
      </w:r>
    </w:p>
    <w:p w:rsidR="00361FBE" w:rsidRDefault="009E41A7">
      <w:pPr>
        <w:spacing w:after="0"/>
        <w:ind w:left="1368"/>
      </w:pPr>
      <w:r>
        <w:rPr>
          <w:rFonts w:ascii="Times New Roman" w:eastAsia="Times New Roman" w:hAnsi="Times New Roman" w:cs="Times New Roman"/>
        </w:rPr>
        <w:t xml:space="preserve"> </w:t>
      </w:r>
    </w:p>
    <w:p w:rsidR="00361FBE" w:rsidRDefault="009E41A7">
      <w:pPr>
        <w:spacing w:after="0"/>
        <w:ind w:left="1368"/>
      </w:pPr>
      <w:r>
        <w:rPr>
          <w:rFonts w:ascii="Times New Roman" w:eastAsia="Times New Roman" w:hAnsi="Times New Roman" w:cs="Times New Roman"/>
          <w:sz w:val="16"/>
        </w:rPr>
        <w:t xml:space="preserve"> </w:t>
      </w:r>
    </w:p>
    <w:p w:rsidR="00361FBE" w:rsidRDefault="009E41A7">
      <w:pPr>
        <w:spacing w:after="0"/>
        <w:ind w:left="1368"/>
      </w:pPr>
      <w:r>
        <w:rPr>
          <w:rFonts w:ascii="Times New Roman" w:eastAsia="Times New Roman" w:hAnsi="Times New Roman" w:cs="Times New Roman"/>
          <w:sz w:val="16"/>
        </w:rPr>
        <w:t xml:space="preserve"> </w:t>
      </w:r>
    </w:p>
    <w:p w:rsidR="00361FBE" w:rsidRDefault="009E41A7">
      <w:pPr>
        <w:spacing w:after="0"/>
        <w:ind w:left="1368"/>
      </w:pPr>
      <w:r>
        <w:rPr>
          <w:rFonts w:ascii="Times New Roman" w:eastAsia="Times New Roman" w:hAnsi="Times New Roman" w:cs="Times New Roman"/>
          <w:sz w:val="16"/>
        </w:rPr>
        <w:t xml:space="preserve"> </w:t>
      </w:r>
    </w:p>
    <w:p w:rsidR="00361FBE" w:rsidRDefault="009E41A7">
      <w:pPr>
        <w:spacing w:after="0"/>
        <w:ind w:left="1368"/>
      </w:pPr>
      <w:r>
        <w:rPr>
          <w:rFonts w:ascii="Times New Roman" w:eastAsia="Times New Roman" w:hAnsi="Times New Roman" w:cs="Times New Roman"/>
          <w:sz w:val="16"/>
        </w:rPr>
        <w:t xml:space="preserve"> </w:t>
      </w:r>
    </w:p>
    <w:p w:rsidR="00361FBE" w:rsidRDefault="009E41A7">
      <w:pPr>
        <w:spacing w:after="0"/>
        <w:ind w:left="1368"/>
      </w:pPr>
      <w:r>
        <w:rPr>
          <w:rFonts w:ascii="Times New Roman" w:eastAsia="Times New Roman" w:hAnsi="Times New Roman" w:cs="Times New Roman"/>
          <w:sz w:val="16"/>
        </w:rPr>
        <w:t xml:space="preserve"> </w:t>
      </w:r>
    </w:p>
    <w:p w:rsidR="00361FBE" w:rsidRDefault="009E41A7">
      <w:pPr>
        <w:spacing w:after="0"/>
        <w:ind w:left="1368"/>
      </w:pPr>
      <w:r>
        <w:rPr>
          <w:rFonts w:ascii="Times New Roman" w:eastAsia="Times New Roman" w:hAnsi="Times New Roman" w:cs="Times New Roman"/>
          <w:sz w:val="16"/>
        </w:rPr>
        <w:t xml:space="preserve"> </w:t>
      </w:r>
    </w:p>
    <w:p w:rsidR="00361FBE" w:rsidRDefault="009E41A7">
      <w:pPr>
        <w:spacing w:after="0"/>
        <w:ind w:left="1368"/>
      </w:pPr>
      <w:r>
        <w:rPr>
          <w:rFonts w:ascii="Times New Roman" w:eastAsia="Times New Roman" w:hAnsi="Times New Roman" w:cs="Times New Roman"/>
          <w:sz w:val="16"/>
        </w:rPr>
        <w:t xml:space="preserve"> </w:t>
      </w:r>
    </w:p>
    <w:p w:rsidR="00254398" w:rsidRDefault="00254398">
      <w:pPr>
        <w:spacing w:after="0"/>
        <w:ind w:left="1105" w:right="2" w:hanging="10"/>
        <w:jc w:val="center"/>
        <w:rPr>
          <w:rFonts w:ascii="Times New Roman" w:eastAsia="Times New Roman" w:hAnsi="Times New Roman" w:cs="Times New Roman"/>
          <w:b/>
        </w:rPr>
      </w:pPr>
    </w:p>
    <w:p w:rsidR="00254398" w:rsidRDefault="00254398">
      <w:pPr>
        <w:spacing w:after="0"/>
        <w:ind w:left="1105" w:right="2" w:hanging="10"/>
        <w:jc w:val="center"/>
        <w:rPr>
          <w:rFonts w:ascii="Times New Roman" w:eastAsia="Times New Roman" w:hAnsi="Times New Roman" w:cs="Times New Roman"/>
          <w:b/>
        </w:rPr>
      </w:pPr>
    </w:p>
    <w:p w:rsidR="00254398" w:rsidRDefault="00254398">
      <w:pPr>
        <w:spacing w:after="0"/>
        <w:ind w:left="1105" w:right="2" w:hanging="10"/>
        <w:jc w:val="center"/>
        <w:rPr>
          <w:rFonts w:ascii="Times New Roman" w:eastAsia="Times New Roman" w:hAnsi="Times New Roman" w:cs="Times New Roman"/>
          <w:b/>
        </w:rPr>
      </w:pPr>
    </w:p>
    <w:p w:rsidR="00254398" w:rsidRDefault="00254398">
      <w:pPr>
        <w:spacing w:after="0"/>
        <w:ind w:left="1105" w:right="2" w:hanging="10"/>
        <w:jc w:val="center"/>
        <w:rPr>
          <w:rFonts w:ascii="Times New Roman" w:eastAsia="Times New Roman" w:hAnsi="Times New Roman" w:cs="Times New Roman"/>
          <w:b/>
        </w:rPr>
      </w:pPr>
    </w:p>
    <w:p w:rsidR="00254398" w:rsidRDefault="00254398">
      <w:pPr>
        <w:spacing w:after="0"/>
        <w:ind w:left="1105" w:right="2" w:hanging="10"/>
        <w:jc w:val="center"/>
        <w:rPr>
          <w:rFonts w:ascii="Times New Roman" w:eastAsia="Times New Roman" w:hAnsi="Times New Roman" w:cs="Times New Roman"/>
          <w:b/>
        </w:rPr>
      </w:pPr>
    </w:p>
    <w:p w:rsidR="00254398" w:rsidRDefault="00254398">
      <w:pPr>
        <w:spacing w:after="0"/>
        <w:ind w:left="1105" w:right="2" w:hanging="10"/>
        <w:jc w:val="center"/>
        <w:rPr>
          <w:rFonts w:ascii="Times New Roman" w:eastAsia="Times New Roman" w:hAnsi="Times New Roman" w:cs="Times New Roman"/>
          <w:b/>
        </w:rPr>
      </w:pPr>
    </w:p>
    <w:p w:rsidR="00254398" w:rsidRDefault="00254398">
      <w:pPr>
        <w:spacing w:after="0"/>
        <w:ind w:left="1105" w:right="2" w:hanging="10"/>
        <w:jc w:val="center"/>
        <w:rPr>
          <w:rFonts w:ascii="Times New Roman" w:eastAsia="Times New Roman" w:hAnsi="Times New Roman" w:cs="Times New Roman"/>
          <w:b/>
        </w:rPr>
      </w:pPr>
    </w:p>
    <w:p w:rsidR="00254398" w:rsidRDefault="00254398">
      <w:pPr>
        <w:spacing w:after="0"/>
        <w:ind w:left="1105" w:right="2" w:hanging="10"/>
        <w:jc w:val="center"/>
        <w:rPr>
          <w:rFonts w:ascii="Times New Roman" w:eastAsia="Times New Roman" w:hAnsi="Times New Roman" w:cs="Times New Roman"/>
          <w:b/>
        </w:rPr>
      </w:pPr>
    </w:p>
    <w:p w:rsidR="005526DF" w:rsidRDefault="005526DF" w:rsidP="005526DF">
      <w:pPr>
        <w:spacing w:after="0" w:line="240" w:lineRule="auto"/>
        <w:jc w:val="center"/>
        <w:rPr>
          <w:rFonts w:ascii="Times New Roman" w:eastAsia="Times New Roman" w:hAnsi="Times New Roman" w:cs="Times New Roman"/>
          <w:b/>
          <w:color w:val="auto"/>
          <w:szCs w:val="20"/>
        </w:rPr>
      </w:pPr>
    </w:p>
    <w:p w:rsidR="005526DF" w:rsidRDefault="005526DF" w:rsidP="005526DF">
      <w:pPr>
        <w:spacing w:after="0" w:line="240" w:lineRule="auto"/>
        <w:jc w:val="center"/>
        <w:rPr>
          <w:rFonts w:ascii="Times New Roman" w:eastAsia="Times New Roman" w:hAnsi="Times New Roman" w:cs="Times New Roman"/>
          <w:b/>
          <w:color w:val="auto"/>
          <w:szCs w:val="20"/>
        </w:rPr>
      </w:pPr>
    </w:p>
    <w:p w:rsidR="005526DF" w:rsidRPr="005526DF" w:rsidRDefault="005526DF" w:rsidP="005526DF">
      <w:pPr>
        <w:spacing w:after="0" w:line="240" w:lineRule="auto"/>
        <w:jc w:val="center"/>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REGION IV—CONFERENCE 2A GOLF</w:t>
      </w:r>
    </w:p>
    <w:p w:rsidR="005526DF" w:rsidRPr="005526DF" w:rsidRDefault="005526DF" w:rsidP="005526DF">
      <w:pPr>
        <w:spacing w:after="0" w:line="240" w:lineRule="auto"/>
        <w:jc w:val="center"/>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BOYS AND GIRLS</w:t>
      </w:r>
    </w:p>
    <w:p w:rsidR="005526DF" w:rsidRPr="005526DF" w:rsidRDefault="005526DF" w:rsidP="005526DF">
      <w:pPr>
        <w:spacing w:after="0" w:line="240" w:lineRule="auto"/>
        <w:jc w:val="center"/>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MONDAY, APRIL 20 - THURSDAY, APRIL 23, 2020</w:t>
      </w:r>
    </w:p>
    <w:p w:rsidR="005526DF" w:rsidRPr="005526DF" w:rsidRDefault="005526DF" w:rsidP="005526DF">
      <w:pPr>
        <w:spacing w:after="0" w:line="240" w:lineRule="auto"/>
        <w:jc w:val="center"/>
        <w:rPr>
          <w:rFonts w:ascii="Times New Roman" w:eastAsia="Times New Roman" w:hAnsi="Times New Roman" w:cs="Times New Roman"/>
          <w:b/>
          <w:color w:val="auto"/>
        </w:rPr>
      </w:pPr>
      <w:r w:rsidRPr="005526DF">
        <w:rPr>
          <w:rFonts w:ascii="Times New Roman" w:eastAsia="Times New Roman" w:hAnsi="Times New Roman" w:cs="Times New Roman"/>
          <w:b/>
          <w:color w:val="auto"/>
        </w:rPr>
        <w:t>GABE LOZANO GOLF COURSE</w:t>
      </w:r>
    </w:p>
    <w:p w:rsidR="005526DF" w:rsidRPr="005526DF" w:rsidRDefault="005526DF" w:rsidP="005526DF">
      <w:pPr>
        <w:spacing w:after="0" w:line="240" w:lineRule="auto"/>
        <w:jc w:val="center"/>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CORPUS CHRISTI, TEXAS</w:t>
      </w: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keepNext/>
        <w:spacing w:after="0" w:line="240" w:lineRule="auto"/>
        <w:outlineLvl w:val="0"/>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2A BOYS – Monday-Tuesday, April 20-21</w:t>
      </w:r>
    </w:p>
    <w:p w:rsidR="005526DF" w:rsidRPr="005526DF" w:rsidRDefault="005526DF" w:rsidP="005526DF">
      <w:pPr>
        <w:keepNext/>
        <w:spacing w:after="0" w:line="240" w:lineRule="auto"/>
        <w:outlineLvl w:val="0"/>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2A GIRLS – Wednesday-Thursday, April 22-23</w:t>
      </w:r>
    </w:p>
    <w:p w:rsidR="005526DF" w:rsidRPr="005526DF" w:rsidRDefault="005526DF" w:rsidP="005526DF">
      <w:pPr>
        <w:spacing w:after="0" w:line="240" w:lineRule="auto"/>
        <w:rPr>
          <w:rFonts w:ascii="Times New Roman" w:eastAsia="Times New Roman" w:hAnsi="Times New Roman" w:cs="Times New Roman"/>
          <w:b/>
          <w:color w:val="auto"/>
          <w:szCs w:val="20"/>
        </w:rPr>
      </w:pPr>
    </w:p>
    <w:p w:rsidR="005526DF" w:rsidRPr="005526DF" w:rsidRDefault="005526DF" w:rsidP="005526DF">
      <w:pPr>
        <w:keepNext/>
        <w:spacing w:after="0" w:line="240" w:lineRule="auto"/>
        <w:outlineLvl w:val="1"/>
        <w:rPr>
          <w:rFonts w:ascii="Times New Roman" w:eastAsia="Times New Roman" w:hAnsi="Times New Roman" w:cs="Times New Roman"/>
          <w:color w:val="auto"/>
          <w:szCs w:val="20"/>
        </w:rPr>
      </w:pPr>
      <w:r w:rsidRPr="005526DF">
        <w:rPr>
          <w:rFonts w:ascii="Times New Roman" w:eastAsia="Times New Roman" w:hAnsi="Times New Roman" w:cs="Times New Roman"/>
          <w:b/>
          <w:color w:val="auto"/>
          <w:szCs w:val="20"/>
        </w:rPr>
        <w:t xml:space="preserve">TOURNAMENT FORMAT:  </w:t>
      </w:r>
      <w:r w:rsidRPr="005526DF">
        <w:rPr>
          <w:rFonts w:ascii="Times New Roman" w:eastAsia="Times New Roman" w:hAnsi="Times New Roman" w:cs="Times New Roman"/>
          <w:color w:val="auto"/>
          <w:szCs w:val="20"/>
        </w:rPr>
        <w:t>Progressive both days off #1 and #10 tee box, 7:30am Tee Time</w:t>
      </w: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ab/>
      </w: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Note:  In case of rain, and only 18 holes are completed, the 18 holes will stand as a completed tournament.</w:t>
      </w: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keepNext/>
        <w:spacing w:after="0" w:line="240" w:lineRule="auto"/>
        <w:outlineLvl w:val="0"/>
        <w:rPr>
          <w:rFonts w:ascii="Times New Roman" w:eastAsia="Times New Roman" w:hAnsi="Times New Roman" w:cs="Times New Roman"/>
          <w:b/>
          <w:color w:val="auto"/>
          <w:sz w:val="28"/>
          <w:szCs w:val="28"/>
        </w:rPr>
      </w:pPr>
      <w:r w:rsidRPr="005526DF">
        <w:rPr>
          <w:rFonts w:ascii="Times New Roman" w:eastAsia="Times New Roman" w:hAnsi="Times New Roman" w:cs="Times New Roman"/>
          <w:b/>
          <w:color w:val="auto"/>
          <w:sz w:val="28"/>
          <w:szCs w:val="28"/>
        </w:rPr>
        <w:t>***SEND CHECKS TO AND ENTRIES TO CCISD ATHLETICS</w:t>
      </w:r>
    </w:p>
    <w:p w:rsidR="005526DF" w:rsidRPr="005526DF" w:rsidRDefault="005526DF" w:rsidP="005526DF">
      <w:pPr>
        <w:spacing w:after="0" w:line="240" w:lineRule="auto"/>
        <w:rPr>
          <w:rFonts w:ascii="Times New Roman" w:eastAsia="Times New Roman" w:hAnsi="Times New Roman" w:cs="Times New Roman"/>
          <w:b/>
          <w:color w:val="auto"/>
          <w:sz w:val="20"/>
          <w:szCs w:val="20"/>
        </w:rPr>
      </w:pPr>
      <w:r w:rsidRPr="005526DF">
        <w:rPr>
          <w:rFonts w:ascii="Times New Roman" w:eastAsia="Times New Roman" w:hAnsi="Times New Roman" w:cs="Times New Roman"/>
          <w:color w:val="auto"/>
          <w:sz w:val="20"/>
          <w:szCs w:val="20"/>
        </w:rPr>
        <w:t xml:space="preserve">Note:  The district form you submit is a writeable document, you should not have any trouble typing in names.  Fill out and email to </w:t>
      </w:r>
      <w:hyperlink r:id="rId8" w:history="1">
        <w:r w:rsidRPr="005526DF">
          <w:rPr>
            <w:rFonts w:ascii="Times New Roman" w:eastAsia="Times New Roman" w:hAnsi="Times New Roman" w:cs="Times New Roman"/>
            <w:color w:val="0000FF"/>
            <w:sz w:val="20"/>
            <w:szCs w:val="20"/>
            <w:u w:val="single"/>
          </w:rPr>
          <w:t>jane.kieschnick@ccisd.us</w:t>
        </w:r>
      </w:hyperlink>
      <w:r w:rsidRPr="005526DF">
        <w:rPr>
          <w:rFonts w:ascii="Times New Roman" w:eastAsia="Times New Roman" w:hAnsi="Times New Roman" w:cs="Times New Roman"/>
          <w:color w:val="auto"/>
          <w:sz w:val="20"/>
          <w:szCs w:val="20"/>
        </w:rPr>
        <w:t xml:space="preserve">  </w:t>
      </w:r>
      <w:r w:rsidRPr="005526DF">
        <w:rPr>
          <w:rFonts w:ascii="Times New Roman" w:eastAsia="Times New Roman" w:hAnsi="Times New Roman" w:cs="Times New Roman"/>
          <w:b/>
          <w:color w:val="auto"/>
          <w:sz w:val="20"/>
          <w:szCs w:val="20"/>
        </w:rPr>
        <w:t>All entries are due immediately following your district tournament.</w:t>
      </w:r>
    </w:p>
    <w:p w:rsidR="005526DF" w:rsidRPr="005526DF" w:rsidRDefault="005526DF" w:rsidP="005526DF">
      <w:pPr>
        <w:spacing w:after="0" w:line="240" w:lineRule="auto"/>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 xml:space="preserve"> </w:t>
      </w: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Make checks payable to:</w:t>
      </w:r>
      <w:r w:rsidRPr="005526DF">
        <w:rPr>
          <w:rFonts w:ascii="Times New Roman" w:eastAsia="Times New Roman" w:hAnsi="Times New Roman" w:cs="Times New Roman"/>
          <w:color w:val="auto"/>
          <w:szCs w:val="20"/>
        </w:rPr>
        <w:tab/>
        <w:t>CCISD ATHLETICS</w:t>
      </w: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t>c/o Jane Kieschnick</w:t>
      </w: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t>2805 Oso Dr.</w:t>
      </w: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t>Corpus Christi, Texas 78415</w:t>
      </w:r>
    </w:p>
    <w:p w:rsidR="005526DF" w:rsidRPr="005526DF" w:rsidRDefault="005526DF" w:rsidP="005526DF">
      <w:pPr>
        <w:spacing w:after="0" w:line="240" w:lineRule="auto"/>
        <w:rPr>
          <w:rFonts w:ascii="Times New Roman" w:eastAsia="Times New Roman" w:hAnsi="Times New Roman" w:cs="Times New Roman"/>
          <w:color w:val="auto"/>
          <w:sz w:val="20"/>
          <w:szCs w:val="20"/>
        </w:rPr>
      </w:pPr>
    </w:p>
    <w:p w:rsidR="005526DF" w:rsidRPr="005526DF" w:rsidRDefault="005526DF" w:rsidP="005526DF">
      <w:pPr>
        <w:spacing w:after="0" w:line="240" w:lineRule="auto"/>
        <w:rPr>
          <w:rFonts w:ascii="Times New Roman" w:eastAsia="Times New Roman" w:hAnsi="Times New Roman" w:cs="Times New Roman"/>
          <w:b/>
          <w:color w:val="auto"/>
          <w:szCs w:val="20"/>
        </w:rPr>
      </w:pPr>
    </w:p>
    <w:p w:rsidR="005526DF" w:rsidRPr="005526DF" w:rsidRDefault="005526DF" w:rsidP="005526DF">
      <w:pPr>
        <w:spacing w:after="0" w:line="240" w:lineRule="auto"/>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CONTACT PERSON-</w:t>
      </w:r>
      <w:r w:rsidRPr="005526DF">
        <w:rPr>
          <w:rFonts w:ascii="Times New Roman" w:eastAsia="Times New Roman" w:hAnsi="Times New Roman" w:cs="Times New Roman"/>
          <w:b/>
          <w:color w:val="auto"/>
          <w:szCs w:val="20"/>
        </w:rPr>
        <w:tab/>
        <w:t xml:space="preserve"> JANE KIESCHNICK</w:t>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t>Corpus Christi ISD</w:t>
      </w:r>
    </w:p>
    <w:p w:rsidR="005526DF" w:rsidRPr="005526DF" w:rsidRDefault="005526DF" w:rsidP="005526DF">
      <w:pPr>
        <w:spacing w:after="0" w:line="240" w:lineRule="auto"/>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t>Athletic Dept.</w:t>
      </w:r>
    </w:p>
    <w:p w:rsidR="005526DF" w:rsidRPr="005526DF" w:rsidRDefault="005526DF" w:rsidP="005526DF">
      <w:pPr>
        <w:spacing w:after="0" w:line="240" w:lineRule="auto"/>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t>2805 Oso Dr.</w:t>
      </w:r>
    </w:p>
    <w:p w:rsidR="005526DF" w:rsidRPr="005526DF" w:rsidRDefault="005526DF" w:rsidP="005526DF">
      <w:pPr>
        <w:spacing w:after="0" w:line="240" w:lineRule="auto"/>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r>
      <w:r w:rsidRPr="005526DF">
        <w:rPr>
          <w:rFonts w:ascii="Times New Roman" w:eastAsia="Times New Roman" w:hAnsi="Times New Roman" w:cs="Times New Roman"/>
          <w:b/>
          <w:color w:val="auto"/>
          <w:szCs w:val="20"/>
        </w:rPr>
        <w:tab/>
        <w:t>Corpus Christi, Texas 78415</w:t>
      </w:r>
    </w:p>
    <w:p w:rsidR="005526DF" w:rsidRPr="005526DF" w:rsidRDefault="005526DF" w:rsidP="005526DF">
      <w:pPr>
        <w:spacing w:after="0" w:line="240" w:lineRule="auto"/>
        <w:rPr>
          <w:rFonts w:ascii="Times New Roman" w:eastAsia="Times New Roman" w:hAnsi="Times New Roman" w:cs="Times New Roman"/>
          <w:b/>
          <w:color w:val="auto"/>
          <w:szCs w:val="20"/>
        </w:rPr>
      </w:pPr>
    </w:p>
    <w:p w:rsidR="005526DF" w:rsidRPr="005526DF" w:rsidRDefault="005526DF" w:rsidP="005526DF">
      <w:pPr>
        <w:spacing w:after="0" w:line="240" w:lineRule="auto"/>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Work Phone: 361-878-4880</w:t>
      </w:r>
      <w:r w:rsidRPr="005526DF">
        <w:rPr>
          <w:rFonts w:ascii="Times New Roman" w:eastAsia="Times New Roman" w:hAnsi="Times New Roman" w:cs="Times New Roman"/>
          <w:b/>
          <w:color w:val="auto"/>
          <w:szCs w:val="20"/>
        </w:rPr>
        <w:tab/>
        <w:t>Work Fax: 361-878-4888</w:t>
      </w:r>
      <w:r w:rsidRPr="005526DF">
        <w:rPr>
          <w:rFonts w:ascii="Times New Roman" w:eastAsia="Times New Roman" w:hAnsi="Times New Roman" w:cs="Times New Roman"/>
          <w:b/>
          <w:color w:val="auto"/>
          <w:szCs w:val="20"/>
        </w:rPr>
        <w:tab/>
        <w:t>Cell phone-361-533-4514</w:t>
      </w: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 w:val="20"/>
          <w:szCs w:val="20"/>
        </w:rPr>
        <w:t>Email-jane.kieschnick@ccisd.us</w:t>
      </w:r>
    </w:p>
    <w:p w:rsidR="005526DF" w:rsidRPr="005526DF" w:rsidRDefault="005526DF" w:rsidP="005526DF">
      <w:pPr>
        <w:spacing w:after="0" w:line="240" w:lineRule="auto"/>
        <w:ind w:left="1440"/>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 xml:space="preserve">  </w:t>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 xml:space="preserve">GOLF PROS:   Jay Monte Head, Golf Professional </w:t>
      </w: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D634CF" w:rsidP="005526DF">
      <w:pPr>
        <w:spacing w:after="0" w:line="240" w:lineRule="auto"/>
        <w:rPr>
          <w:rFonts w:ascii="Times New Roman" w:eastAsia="Times New Roman" w:hAnsi="Times New Roman" w:cs="Times New Roman"/>
          <w:color w:val="auto"/>
          <w:szCs w:val="20"/>
        </w:rPr>
      </w:pPr>
      <w:r>
        <w:rPr>
          <w:rFonts w:ascii="Times New Roman" w:eastAsia="Times New Roman" w:hAnsi="Times New Roman" w:cs="Times New Roman"/>
          <w:color w:val="auto"/>
          <w:szCs w:val="20"/>
        </w:rPr>
        <w:t xml:space="preserve">Golf Professionals: </w:t>
      </w:r>
      <w:r w:rsidR="005526DF" w:rsidRPr="005526DF">
        <w:rPr>
          <w:rFonts w:ascii="Times New Roman" w:eastAsia="Times New Roman" w:hAnsi="Times New Roman" w:cs="Times New Roman"/>
          <w:color w:val="auto"/>
          <w:szCs w:val="20"/>
        </w:rPr>
        <w:t xml:space="preserve"> Mathew Charles, </w:t>
      </w:r>
      <w:r>
        <w:rPr>
          <w:rFonts w:ascii="Times New Roman" w:eastAsia="Times New Roman" w:hAnsi="Times New Roman" w:cs="Times New Roman"/>
          <w:color w:val="auto"/>
          <w:szCs w:val="20"/>
        </w:rPr>
        <w:t>Bob Sewell</w:t>
      </w:r>
      <w:r w:rsidR="005526DF" w:rsidRPr="005526DF">
        <w:rPr>
          <w:rFonts w:ascii="Times New Roman" w:eastAsia="Times New Roman" w:hAnsi="Times New Roman" w:cs="Times New Roman"/>
          <w:color w:val="auto"/>
          <w:szCs w:val="20"/>
        </w:rPr>
        <w:tab/>
      </w:r>
      <w:r w:rsidR="005526DF" w:rsidRPr="005526DF">
        <w:rPr>
          <w:rFonts w:ascii="Times New Roman" w:eastAsia="Times New Roman" w:hAnsi="Times New Roman" w:cs="Times New Roman"/>
          <w:color w:val="auto"/>
          <w:szCs w:val="20"/>
        </w:rPr>
        <w:tab/>
      </w:r>
      <w:r w:rsidR="005526DF" w:rsidRPr="005526DF">
        <w:rPr>
          <w:rFonts w:ascii="Times New Roman" w:eastAsia="Times New Roman" w:hAnsi="Times New Roman" w:cs="Times New Roman"/>
          <w:color w:val="auto"/>
          <w:szCs w:val="20"/>
        </w:rPr>
        <w:tab/>
      </w: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ab/>
        <w:t xml:space="preserve">   </w:t>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t xml:space="preserve">          </w:t>
      </w:r>
      <w:r w:rsidRPr="005526DF">
        <w:rPr>
          <w:rFonts w:ascii="Times New Roman" w:eastAsia="Times New Roman" w:hAnsi="Times New Roman" w:cs="Times New Roman"/>
          <w:color w:val="auto"/>
          <w:szCs w:val="20"/>
        </w:rPr>
        <w:tab/>
        <w:t xml:space="preserve">   </w:t>
      </w:r>
    </w:p>
    <w:p w:rsidR="005526DF" w:rsidRPr="005526DF" w:rsidRDefault="00AD3C96" w:rsidP="005526DF">
      <w:pPr>
        <w:spacing w:after="0" w:line="240" w:lineRule="auto"/>
        <w:rPr>
          <w:rFonts w:ascii="Times New Roman" w:eastAsia="Times New Roman" w:hAnsi="Times New Roman" w:cs="Times New Roman"/>
          <w:color w:val="auto"/>
          <w:szCs w:val="20"/>
        </w:rPr>
      </w:pPr>
      <w:r>
        <w:rPr>
          <w:rFonts w:ascii="Times New Roman" w:eastAsia="Times New Roman" w:hAnsi="Times New Roman" w:cs="Times New Roman"/>
          <w:color w:val="auto"/>
          <w:szCs w:val="20"/>
        </w:rPr>
        <w:t>General M</w:t>
      </w:r>
      <w:r w:rsidR="005526DF" w:rsidRPr="005526DF">
        <w:rPr>
          <w:rFonts w:ascii="Times New Roman" w:eastAsia="Times New Roman" w:hAnsi="Times New Roman" w:cs="Times New Roman"/>
          <w:color w:val="auto"/>
          <w:szCs w:val="20"/>
        </w:rPr>
        <w:t>anager: Lawrence Vera</w:t>
      </w: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TOURNAMENT DIRECTOR: JANE KIESCHNICK</w:t>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r>
      <w:r w:rsidRPr="005526DF">
        <w:rPr>
          <w:rFonts w:ascii="Times New Roman" w:eastAsia="Times New Roman" w:hAnsi="Times New Roman" w:cs="Times New Roman"/>
          <w:color w:val="auto"/>
          <w:szCs w:val="20"/>
        </w:rPr>
        <w:tab/>
        <w:t xml:space="preserve"> </w:t>
      </w:r>
    </w:p>
    <w:p w:rsidR="005526DF" w:rsidRPr="005526DF" w:rsidRDefault="005526DF" w:rsidP="005526DF">
      <w:pPr>
        <w:spacing w:after="0" w:line="240" w:lineRule="auto"/>
        <w:ind w:left="1440"/>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 xml:space="preserve"> </w:t>
      </w:r>
    </w:p>
    <w:p w:rsidR="005526DF" w:rsidRPr="005526DF" w:rsidRDefault="005526DF" w:rsidP="005526DF">
      <w:pPr>
        <w:spacing w:after="0" w:line="240" w:lineRule="auto"/>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 xml:space="preserve">The coaches meeting will be held at the </w:t>
      </w:r>
      <w:r w:rsidR="00AD3C96">
        <w:rPr>
          <w:rFonts w:ascii="Times New Roman" w:eastAsia="Times New Roman" w:hAnsi="Times New Roman" w:cs="Times New Roman"/>
          <w:b/>
          <w:color w:val="auto"/>
          <w:szCs w:val="20"/>
        </w:rPr>
        <w:t>Lozano Golf Course Club House</w:t>
      </w:r>
      <w:r w:rsidRPr="005526DF">
        <w:rPr>
          <w:rFonts w:ascii="Times New Roman" w:eastAsia="Times New Roman" w:hAnsi="Times New Roman" w:cs="Times New Roman"/>
          <w:b/>
          <w:color w:val="auto"/>
          <w:szCs w:val="20"/>
        </w:rPr>
        <w:t xml:space="preserve"> </w:t>
      </w:r>
      <w:r w:rsidR="00AD3C96">
        <w:rPr>
          <w:rFonts w:ascii="Times New Roman" w:eastAsia="Times New Roman" w:hAnsi="Times New Roman" w:cs="Times New Roman"/>
          <w:b/>
          <w:color w:val="auto"/>
          <w:szCs w:val="20"/>
        </w:rPr>
        <w:t xml:space="preserve">at 6:00 PM Sunday, April 19 (Boys) and </w:t>
      </w:r>
      <w:r w:rsidRPr="005526DF">
        <w:rPr>
          <w:rFonts w:ascii="Times New Roman" w:eastAsia="Times New Roman" w:hAnsi="Times New Roman" w:cs="Times New Roman"/>
          <w:b/>
          <w:color w:val="auto"/>
          <w:szCs w:val="20"/>
        </w:rPr>
        <w:t>on Tuesday, April 2</w:t>
      </w:r>
      <w:r w:rsidR="00AD3C96">
        <w:rPr>
          <w:rFonts w:ascii="Times New Roman" w:eastAsia="Times New Roman" w:hAnsi="Times New Roman" w:cs="Times New Roman"/>
          <w:b/>
          <w:color w:val="auto"/>
          <w:szCs w:val="20"/>
        </w:rPr>
        <w:t>1 (Girls)</w:t>
      </w:r>
      <w:r w:rsidRPr="005526DF">
        <w:rPr>
          <w:rFonts w:ascii="Times New Roman" w:eastAsia="Times New Roman" w:hAnsi="Times New Roman" w:cs="Times New Roman"/>
          <w:b/>
          <w:color w:val="auto"/>
          <w:szCs w:val="20"/>
        </w:rPr>
        <w:t>.    All coaches must attend.</w:t>
      </w:r>
    </w:p>
    <w:p w:rsidR="005526DF" w:rsidRPr="005526DF" w:rsidRDefault="005526DF" w:rsidP="005526DF">
      <w:pPr>
        <w:spacing w:after="0" w:line="240" w:lineRule="auto"/>
        <w:rPr>
          <w:rFonts w:ascii="Times New Roman" w:eastAsia="Times New Roman" w:hAnsi="Times New Roman" w:cs="Times New Roman"/>
          <w:b/>
          <w:color w:val="auto"/>
          <w:szCs w:val="20"/>
        </w:rPr>
      </w:pPr>
    </w:p>
    <w:p w:rsidR="005526DF" w:rsidRPr="005526DF" w:rsidRDefault="005526DF" w:rsidP="005526DF">
      <w:pPr>
        <w:spacing w:after="0" w:line="240" w:lineRule="auto"/>
        <w:rPr>
          <w:rFonts w:ascii="Times New Roman" w:eastAsia="Times New Roman" w:hAnsi="Times New Roman" w:cs="Times New Roman"/>
          <w:b/>
          <w:color w:val="auto"/>
          <w:szCs w:val="20"/>
        </w:rPr>
      </w:pPr>
      <w:r w:rsidRPr="005526DF">
        <w:rPr>
          <w:rFonts w:ascii="Times New Roman" w:eastAsia="Times New Roman" w:hAnsi="Times New Roman" w:cs="Times New Roman"/>
          <w:b/>
          <w:color w:val="auto"/>
          <w:szCs w:val="20"/>
        </w:rPr>
        <w:t xml:space="preserve">DISTRICT DIRECTORS:  Immediately upon completion of the district tournament, email or fax entries to Jane Kieschnick, </w:t>
      </w:r>
      <w:hyperlink r:id="rId9" w:history="1">
        <w:r w:rsidRPr="005526DF">
          <w:rPr>
            <w:rFonts w:ascii="Times New Roman" w:eastAsia="Times New Roman" w:hAnsi="Times New Roman" w:cs="Times New Roman"/>
            <w:b/>
            <w:color w:val="0000FF"/>
            <w:szCs w:val="20"/>
            <w:u w:val="single"/>
          </w:rPr>
          <w:t>jane.kieschnick@ccisd.us</w:t>
        </w:r>
      </w:hyperlink>
      <w:r w:rsidRPr="005526DF">
        <w:rPr>
          <w:rFonts w:ascii="Times New Roman" w:eastAsia="Times New Roman" w:hAnsi="Times New Roman" w:cs="Times New Roman"/>
          <w:b/>
          <w:color w:val="auto"/>
          <w:szCs w:val="20"/>
        </w:rPr>
        <w:t xml:space="preserve"> or fax # 361-878-4888.  List each player’s full name on entry forms.  No initials or nicknames.  If handwritten please make sure names are legible.</w:t>
      </w:r>
      <w:r w:rsidR="00D634CF">
        <w:rPr>
          <w:rFonts w:ascii="Times New Roman" w:eastAsia="Times New Roman" w:hAnsi="Times New Roman" w:cs="Times New Roman"/>
          <w:b/>
          <w:color w:val="auto"/>
          <w:szCs w:val="20"/>
        </w:rPr>
        <w:t xml:space="preserve"> PLEASE PUT IN SCORE ORDER!</w:t>
      </w: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The cost for each female golfer on a team is $65.00.  A team of 5 players will be $325.00.</w:t>
      </w: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t>The cost for each male golfer on a team is $65.00.  A team of 5 players will be $325.00.</w:t>
      </w: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b/>
          <w:color w:val="auto"/>
          <w:szCs w:val="20"/>
        </w:rPr>
        <w:t>Important</w:t>
      </w:r>
      <w:r w:rsidRPr="005526DF">
        <w:rPr>
          <w:rFonts w:ascii="Times New Roman" w:eastAsia="Times New Roman" w:hAnsi="Times New Roman" w:cs="Times New Roman"/>
          <w:color w:val="auto"/>
          <w:szCs w:val="20"/>
        </w:rPr>
        <w:t xml:space="preserve">:  Add $65.00 for each girl or boy golf medalist </w:t>
      </w:r>
      <w:r w:rsidRPr="005526DF">
        <w:rPr>
          <w:rFonts w:ascii="Times New Roman" w:eastAsia="Times New Roman" w:hAnsi="Times New Roman" w:cs="Times New Roman"/>
          <w:b/>
          <w:color w:val="auto"/>
          <w:szCs w:val="20"/>
        </w:rPr>
        <w:t>not</w:t>
      </w:r>
      <w:r w:rsidRPr="005526DF">
        <w:rPr>
          <w:rFonts w:ascii="Times New Roman" w:eastAsia="Times New Roman" w:hAnsi="Times New Roman" w:cs="Times New Roman"/>
          <w:color w:val="auto"/>
          <w:szCs w:val="20"/>
        </w:rPr>
        <w:t xml:space="preserve"> on a team.</w:t>
      </w: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p>
    <w:p w:rsidR="00D634CF" w:rsidRDefault="00D634CF" w:rsidP="005526DF">
      <w:pPr>
        <w:spacing w:after="0" w:line="240" w:lineRule="auto"/>
        <w:rPr>
          <w:rFonts w:ascii="Times New Roman" w:eastAsia="Times New Roman" w:hAnsi="Times New Roman" w:cs="Times New Roman"/>
          <w:color w:val="auto"/>
          <w:szCs w:val="20"/>
        </w:rPr>
      </w:pPr>
    </w:p>
    <w:p w:rsidR="00D634CF" w:rsidRDefault="00D634CF" w:rsidP="005526DF">
      <w:pPr>
        <w:spacing w:after="0" w:line="240" w:lineRule="auto"/>
        <w:rPr>
          <w:rFonts w:ascii="Times New Roman" w:eastAsia="Times New Roman" w:hAnsi="Times New Roman" w:cs="Times New Roman"/>
          <w:color w:val="auto"/>
          <w:szCs w:val="20"/>
        </w:rPr>
      </w:pPr>
    </w:p>
    <w:p w:rsidR="005526DF" w:rsidRPr="005526DF" w:rsidRDefault="005526DF" w:rsidP="005526DF">
      <w:pPr>
        <w:spacing w:after="0" w:line="240" w:lineRule="auto"/>
        <w:rPr>
          <w:rFonts w:ascii="Times New Roman" w:eastAsia="Times New Roman" w:hAnsi="Times New Roman" w:cs="Times New Roman"/>
          <w:color w:val="auto"/>
          <w:szCs w:val="20"/>
        </w:rPr>
      </w:pPr>
      <w:r w:rsidRPr="005526DF">
        <w:rPr>
          <w:rFonts w:ascii="Times New Roman" w:eastAsia="Times New Roman" w:hAnsi="Times New Roman" w:cs="Times New Roman"/>
          <w:color w:val="auto"/>
          <w:szCs w:val="20"/>
        </w:rPr>
        <w:lastRenderedPageBreak/>
        <w:t>Page 2</w:t>
      </w:r>
    </w:p>
    <w:p w:rsidR="005526DF" w:rsidRPr="005526DF" w:rsidRDefault="005526DF" w:rsidP="005526DF">
      <w:pPr>
        <w:spacing w:after="200" w:line="240" w:lineRule="auto"/>
        <w:jc w:val="center"/>
        <w:rPr>
          <w:rFonts w:ascii="Times New Roman" w:hAnsi="Times New Roman" w:cs="Times New Roman"/>
          <w:b/>
          <w:color w:val="auto"/>
          <w:sz w:val="28"/>
          <w:szCs w:val="28"/>
        </w:rPr>
      </w:pPr>
      <w:r w:rsidRPr="005526DF">
        <w:rPr>
          <w:rFonts w:ascii="Times New Roman" w:hAnsi="Times New Roman" w:cs="Times New Roman"/>
          <w:b/>
          <w:color w:val="auto"/>
          <w:sz w:val="28"/>
          <w:szCs w:val="28"/>
        </w:rPr>
        <w:t>INFORMATION FOR GABE LOZANO COURSE</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$10.50 per player for practice round to walk, or $22.50 practice round to ride on Sunday, April 19</w:t>
      </w:r>
      <w:r w:rsidRPr="005526DF">
        <w:rPr>
          <w:rFonts w:ascii="Times New Roman" w:hAnsi="Times New Roman" w:cs="Times New Roman"/>
          <w:color w:val="auto"/>
          <w:sz w:val="24"/>
          <w:szCs w:val="24"/>
          <w:vertAlign w:val="superscript"/>
        </w:rPr>
        <w:t>th</w:t>
      </w:r>
      <w:r w:rsidRPr="005526DF">
        <w:rPr>
          <w:rFonts w:ascii="Times New Roman" w:hAnsi="Times New Roman" w:cs="Times New Roman"/>
          <w:color w:val="auto"/>
          <w:sz w:val="24"/>
          <w:szCs w:val="24"/>
        </w:rPr>
        <w:t xml:space="preserve">  after 12:00pm.  Must be paid at time of round.  No more than 5 players per school playing during the practice round.  Teams will need to practice as a team.  Carts may be available.</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Boys tee times for the practice round will start at 1:00pm on Sunday, April 19</w:t>
      </w:r>
      <w:r w:rsidRPr="005526DF">
        <w:rPr>
          <w:rFonts w:ascii="Times New Roman" w:hAnsi="Times New Roman" w:cs="Times New Roman"/>
          <w:color w:val="auto"/>
          <w:sz w:val="24"/>
          <w:szCs w:val="24"/>
          <w:vertAlign w:val="superscript"/>
        </w:rPr>
        <w:t>th</w:t>
      </w:r>
      <w:r w:rsidRPr="005526DF">
        <w:rPr>
          <w:rFonts w:ascii="Times New Roman" w:hAnsi="Times New Roman" w:cs="Times New Roman"/>
          <w:color w:val="auto"/>
          <w:sz w:val="24"/>
          <w:szCs w:val="24"/>
        </w:rPr>
        <w:t xml:space="preserve">. Girls tee times for the practice round will start at </w:t>
      </w:r>
      <w:r w:rsidR="00630928">
        <w:rPr>
          <w:rFonts w:ascii="Times New Roman" w:hAnsi="Times New Roman" w:cs="Times New Roman"/>
          <w:color w:val="auto"/>
          <w:sz w:val="24"/>
          <w:szCs w:val="24"/>
        </w:rPr>
        <w:t>1</w:t>
      </w:r>
      <w:r w:rsidRPr="005526DF">
        <w:rPr>
          <w:rFonts w:ascii="Times New Roman" w:hAnsi="Times New Roman" w:cs="Times New Roman"/>
          <w:color w:val="auto"/>
          <w:sz w:val="24"/>
          <w:szCs w:val="24"/>
        </w:rPr>
        <w:t>:00pm on Tuesday, April 21</w:t>
      </w:r>
      <w:r w:rsidRPr="005526DF">
        <w:rPr>
          <w:rFonts w:ascii="Times New Roman" w:hAnsi="Times New Roman" w:cs="Times New Roman"/>
          <w:color w:val="auto"/>
          <w:sz w:val="24"/>
          <w:szCs w:val="24"/>
          <w:vertAlign w:val="superscript"/>
        </w:rPr>
        <w:t>st</w:t>
      </w:r>
      <w:r w:rsidRPr="005526DF">
        <w:rPr>
          <w:rFonts w:ascii="Times New Roman" w:hAnsi="Times New Roman" w:cs="Times New Roman"/>
          <w:color w:val="auto"/>
          <w:sz w:val="24"/>
          <w:szCs w:val="24"/>
        </w:rPr>
        <w:t>.</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Tee time reservations may be made 7 days in advance by calling Gabe Lozano Golf Course at 361-826-8016.   Please tell the pro shop you are with the Regional Golf Tournament.</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Lozano driving range will be open at 5:30am on all four playing days.</w:t>
      </w:r>
    </w:p>
    <w:p w:rsidR="005526DF" w:rsidRPr="00D83195"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 xml:space="preserve">Boys will play from the Forest tees; Girls will play from </w:t>
      </w:r>
      <w:r w:rsidRPr="00D83195">
        <w:rPr>
          <w:rFonts w:ascii="Times New Roman" w:hAnsi="Times New Roman" w:cs="Times New Roman"/>
          <w:color w:val="auto"/>
          <w:sz w:val="24"/>
          <w:szCs w:val="24"/>
        </w:rPr>
        <w:t xml:space="preserve">the </w:t>
      </w:r>
      <w:r w:rsidR="00D83195" w:rsidRPr="00D83195">
        <w:rPr>
          <w:rFonts w:ascii="Times New Roman" w:hAnsi="Times New Roman" w:cs="Times New Roman"/>
          <w:color w:val="auto"/>
          <w:sz w:val="24"/>
          <w:szCs w:val="24"/>
        </w:rPr>
        <w:t>Stone colored</w:t>
      </w:r>
      <w:r w:rsidRPr="00D83195">
        <w:rPr>
          <w:rFonts w:ascii="Times New Roman" w:hAnsi="Times New Roman" w:cs="Times New Roman"/>
          <w:color w:val="auto"/>
          <w:sz w:val="24"/>
          <w:szCs w:val="24"/>
        </w:rPr>
        <w:t xml:space="preserve"> (forward) tees.</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Play the ball as it lies.  There may be ground under repair, it will be marked.  Make sure players take proper drops.</w:t>
      </w:r>
    </w:p>
    <w:p w:rsidR="005526DF" w:rsidRPr="005526DF" w:rsidRDefault="005526DF" w:rsidP="005526DF">
      <w:pPr>
        <w:numPr>
          <w:ilvl w:val="0"/>
          <w:numId w:val="6"/>
        </w:numPr>
        <w:spacing w:after="200" w:line="276" w:lineRule="auto"/>
        <w:contextualSpacing/>
        <w:jc w:val="both"/>
        <w:rPr>
          <w:rFonts w:ascii="Times New Roman" w:hAnsi="Times New Roman" w:cs="Times New Roman"/>
          <w:color w:val="auto"/>
          <w:sz w:val="24"/>
          <w:szCs w:val="24"/>
        </w:rPr>
      </w:pPr>
      <w:r w:rsidRPr="005526DF">
        <w:rPr>
          <w:rFonts w:ascii="Times New Roman" w:hAnsi="Times New Roman" w:cs="Times New Roman"/>
          <w:color w:val="auto"/>
          <w:sz w:val="24"/>
          <w:szCs w:val="24"/>
        </w:rPr>
        <w:t>At the turn, remind players not to take too much time, restroom break and water only.  Do Not Hold Up Play!</w:t>
      </w:r>
    </w:p>
    <w:p w:rsidR="005526DF" w:rsidRPr="005526DF" w:rsidRDefault="005526DF" w:rsidP="005526DF">
      <w:pPr>
        <w:numPr>
          <w:ilvl w:val="0"/>
          <w:numId w:val="6"/>
        </w:numPr>
        <w:spacing w:after="200" w:line="276" w:lineRule="auto"/>
        <w:contextualSpacing/>
        <w:rPr>
          <w:rFonts w:ascii="Times New Roman" w:eastAsia="Times New Roman" w:hAnsi="Times New Roman" w:cs="Times New Roman"/>
          <w:color w:val="auto"/>
          <w:sz w:val="24"/>
          <w:szCs w:val="24"/>
        </w:rPr>
      </w:pPr>
      <w:r w:rsidRPr="005526DF">
        <w:rPr>
          <w:rFonts w:ascii="Times New Roman" w:hAnsi="Times New Roman" w:cs="Times New Roman"/>
          <w:color w:val="auto"/>
          <w:sz w:val="24"/>
          <w:szCs w:val="24"/>
        </w:rPr>
        <w:t>Have players pay attention to out of bound stakes.</w:t>
      </w:r>
      <w:r w:rsidRPr="005526DF">
        <w:rPr>
          <w:rFonts w:ascii="Times New Roman" w:hAnsi="Times New Roman" w:cs="Times New Roman"/>
          <w:b/>
          <w:color w:val="auto"/>
          <w:sz w:val="24"/>
          <w:szCs w:val="24"/>
        </w:rPr>
        <w:t xml:space="preserve"> </w:t>
      </w:r>
    </w:p>
    <w:p w:rsidR="005526DF" w:rsidRPr="005526DF" w:rsidRDefault="005526DF" w:rsidP="005526DF">
      <w:pPr>
        <w:numPr>
          <w:ilvl w:val="0"/>
          <w:numId w:val="6"/>
        </w:numPr>
        <w:spacing w:before="100" w:beforeAutospacing="1" w:after="200" w:afterAutospacing="1" w:line="276" w:lineRule="auto"/>
        <w:contextualSpacing/>
        <w:rPr>
          <w:rFonts w:ascii="Times" w:hAnsi="Times" w:cs="Times New Roman"/>
          <w:color w:val="auto"/>
          <w:sz w:val="24"/>
          <w:szCs w:val="24"/>
        </w:rPr>
      </w:pPr>
      <w:r w:rsidRPr="005526DF">
        <w:rPr>
          <w:rFonts w:ascii="Times" w:eastAsia="MS Mincho" w:hAnsi="Times" w:cs="Times New Roman"/>
          <w:color w:val="auto"/>
          <w:sz w:val="24"/>
          <w:szCs w:val="24"/>
        </w:rPr>
        <w:t>*9 STROKE RULE: a player may pick up their ball at any point at or prior to  the 8th shot and record a “9” if it becomes apparent to the player that a score of less than 9 is highly unlikely.   If a player continues to play, the player is not disqualified. The player will get only the maximum score even if the actual score exceeds the maximum. USGA Rule 21.</w:t>
      </w:r>
      <w:r w:rsidR="00630928">
        <w:rPr>
          <w:rFonts w:ascii="Times" w:eastAsia="MS Mincho" w:hAnsi="Times" w:cs="Times New Roman"/>
          <w:color w:val="auto"/>
          <w:sz w:val="24"/>
          <w:szCs w:val="24"/>
        </w:rPr>
        <w:t>2 a.</w:t>
      </w:r>
      <w:r w:rsidR="00977845">
        <w:rPr>
          <w:rFonts w:ascii="Times" w:eastAsia="MS Mincho" w:hAnsi="Times" w:cs="Times New Roman"/>
          <w:color w:val="auto"/>
          <w:sz w:val="24"/>
          <w:szCs w:val="24"/>
        </w:rPr>
        <w:t>,</w:t>
      </w:r>
      <w:r w:rsidR="00630928">
        <w:rPr>
          <w:rFonts w:ascii="Times" w:eastAsia="MS Mincho" w:hAnsi="Times" w:cs="Times New Roman"/>
          <w:color w:val="auto"/>
          <w:sz w:val="24"/>
          <w:szCs w:val="24"/>
        </w:rPr>
        <w:t xml:space="preserve"> </w:t>
      </w:r>
      <w:r w:rsidRPr="005526DF">
        <w:rPr>
          <w:rFonts w:ascii="Times" w:eastAsia="MS Mincho" w:hAnsi="Times" w:cs="Times New Roman"/>
          <w:color w:val="auto"/>
          <w:sz w:val="24"/>
          <w:szCs w:val="24"/>
        </w:rPr>
        <w:t>b</w:t>
      </w:r>
      <w:r w:rsidR="00630928">
        <w:rPr>
          <w:rFonts w:ascii="Times" w:eastAsia="MS Mincho" w:hAnsi="Times" w:cs="Times New Roman"/>
          <w:color w:val="auto"/>
          <w:sz w:val="24"/>
          <w:szCs w:val="24"/>
        </w:rPr>
        <w:t>.</w:t>
      </w:r>
      <w:r w:rsidR="00977845">
        <w:rPr>
          <w:rFonts w:ascii="Times" w:eastAsia="MS Mincho" w:hAnsi="Times" w:cs="Times New Roman"/>
          <w:color w:val="auto"/>
          <w:sz w:val="24"/>
          <w:szCs w:val="24"/>
        </w:rPr>
        <w:t>,</w:t>
      </w:r>
      <w:r w:rsidR="00630928">
        <w:rPr>
          <w:rFonts w:ascii="Times" w:eastAsia="MS Mincho" w:hAnsi="Times" w:cs="Times New Roman"/>
          <w:color w:val="auto"/>
          <w:sz w:val="24"/>
          <w:szCs w:val="24"/>
        </w:rPr>
        <w:t xml:space="preserve"> c. all apply</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 xml:space="preserve">Must have signed scorecards.  Immediately after the round have players show their coach their scorecards and then turn them in to be verified, the </w:t>
      </w:r>
      <w:r w:rsidRPr="005526DF">
        <w:rPr>
          <w:rFonts w:ascii="Times New Roman" w:hAnsi="Times New Roman" w:cs="Times New Roman"/>
          <w:b/>
          <w:color w:val="auto"/>
          <w:sz w:val="24"/>
          <w:szCs w:val="24"/>
        </w:rPr>
        <w:t>entire foursome together</w:t>
      </w:r>
      <w:r w:rsidRPr="005526DF">
        <w:rPr>
          <w:rFonts w:ascii="Times New Roman" w:hAnsi="Times New Roman" w:cs="Times New Roman"/>
          <w:color w:val="auto"/>
          <w:sz w:val="24"/>
          <w:szCs w:val="24"/>
        </w:rPr>
        <w:t>.</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Course Marshals- Will not make any rulings, they will help to keep pace of play going.  If a player has a question with a ruling either have coach or course marshal call the pro shop.  If no one around play a second ball all the way through and rules committee will determine ruling after nine or at end of the round.</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Pull carts may be used but players must start off using one.  Only a limited number of pull carts available.</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During play the Head Coach will have free access to a golf cart.  Coaches pick up key in pro shop.</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No outside food or drink will be allowed on course.  Concessions are available at each course.  If you would like to place an order for your team contact Lawrence Vera at 361-826-8016.</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color w:val="auto"/>
          <w:sz w:val="24"/>
          <w:szCs w:val="24"/>
        </w:rPr>
        <w:t>Spectator carts will cost $</w:t>
      </w:r>
      <w:r w:rsidR="00D83195">
        <w:rPr>
          <w:rFonts w:ascii="Times New Roman" w:hAnsi="Times New Roman" w:cs="Times New Roman"/>
          <w:color w:val="auto"/>
          <w:sz w:val="24"/>
          <w:szCs w:val="24"/>
        </w:rPr>
        <w:t>25</w:t>
      </w:r>
      <w:r w:rsidRPr="005526DF">
        <w:rPr>
          <w:rFonts w:ascii="Times New Roman" w:hAnsi="Times New Roman" w:cs="Times New Roman"/>
          <w:color w:val="auto"/>
          <w:sz w:val="24"/>
          <w:szCs w:val="24"/>
        </w:rPr>
        <w:t xml:space="preserve">.00 each day of the tournament and </w:t>
      </w:r>
      <w:r w:rsidRPr="005526DF">
        <w:rPr>
          <w:rFonts w:ascii="Times New Roman" w:hAnsi="Times New Roman" w:cs="Times New Roman"/>
          <w:b/>
          <w:color w:val="auto"/>
          <w:sz w:val="24"/>
          <w:szCs w:val="24"/>
        </w:rPr>
        <w:t>must stay on cart path.</w:t>
      </w:r>
    </w:p>
    <w:p w:rsidR="005526DF" w:rsidRPr="005526DF" w:rsidRDefault="005526DF" w:rsidP="005526DF">
      <w:pPr>
        <w:numPr>
          <w:ilvl w:val="0"/>
          <w:numId w:val="6"/>
        </w:numPr>
        <w:spacing w:after="200" w:line="276" w:lineRule="auto"/>
        <w:contextualSpacing/>
        <w:rPr>
          <w:rFonts w:ascii="Times New Roman" w:hAnsi="Times New Roman" w:cs="Times New Roman"/>
          <w:color w:val="auto"/>
          <w:sz w:val="24"/>
          <w:szCs w:val="24"/>
        </w:rPr>
      </w:pPr>
      <w:r w:rsidRPr="005526DF">
        <w:rPr>
          <w:rFonts w:ascii="Times New Roman" w:hAnsi="Times New Roman" w:cs="Times New Roman"/>
          <w:b/>
          <w:color w:val="auto"/>
          <w:sz w:val="24"/>
          <w:szCs w:val="24"/>
        </w:rPr>
        <w:t>During play, players cannot use cell phones, I pods, or any electrical device.  Range finders that measure DISTANCE ONLY may be used.</w:t>
      </w:r>
    </w:p>
    <w:p w:rsidR="005526DF" w:rsidRPr="005526DF" w:rsidRDefault="005526DF" w:rsidP="005526DF">
      <w:pPr>
        <w:spacing w:after="200" w:line="240" w:lineRule="auto"/>
        <w:ind w:left="900"/>
        <w:contextualSpacing/>
        <w:rPr>
          <w:rFonts w:ascii="Times New Roman" w:hAnsi="Times New Roman" w:cs="Times New Roman"/>
          <w:b/>
          <w:color w:val="auto"/>
          <w:sz w:val="24"/>
          <w:szCs w:val="24"/>
        </w:rPr>
      </w:pPr>
    </w:p>
    <w:p w:rsidR="005526DF" w:rsidRPr="005526DF" w:rsidRDefault="005526DF" w:rsidP="005526DF">
      <w:pPr>
        <w:spacing w:after="200" w:line="240" w:lineRule="auto"/>
        <w:contextualSpacing/>
        <w:jc w:val="both"/>
        <w:rPr>
          <w:rFonts w:ascii="Times New Roman" w:hAnsi="Times New Roman" w:cs="Times New Roman"/>
          <w:b/>
          <w:color w:val="auto"/>
          <w:sz w:val="24"/>
          <w:szCs w:val="24"/>
        </w:rPr>
      </w:pPr>
      <w:r w:rsidRPr="005526DF">
        <w:rPr>
          <w:rFonts w:ascii="Times New Roman" w:hAnsi="Times New Roman" w:cs="Times New Roman"/>
          <w:b/>
          <w:color w:val="auto"/>
          <w:sz w:val="24"/>
          <w:szCs w:val="24"/>
        </w:rPr>
        <w:t>Physical Address for:</w:t>
      </w:r>
    </w:p>
    <w:p w:rsidR="005526DF" w:rsidRPr="005526DF" w:rsidRDefault="005526DF" w:rsidP="005526DF">
      <w:pPr>
        <w:spacing w:after="200" w:line="240" w:lineRule="auto"/>
        <w:ind w:left="900"/>
        <w:contextualSpacing/>
        <w:jc w:val="center"/>
        <w:rPr>
          <w:rFonts w:ascii="Times New Roman" w:hAnsi="Times New Roman" w:cs="Times New Roman"/>
          <w:b/>
          <w:color w:val="auto"/>
          <w:sz w:val="24"/>
          <w:szCs w:val="24"/>
        </w:rPr>
      </w:pPr>
    </w:p>
    <w:p w:rsidR="005526DF" w:rsidRPr="005526DF" w:rsidRDefault="005526DF" w:rsidP="005526DF">
      <w:pPr>
        <w:spacing w:after="200" w:line="240" w:lineRule="auto"/>
        <w:contextualSpacing/>
        <w:rPr>
          <w:rFonts w:ascii="Times New Roman" w:hAnsi="Times New Roman" w:cs="Times New Roman"/>
          <w:b/>
          <w:color w:val="auto"/>
          <w:sz w:val="24"/>
          <w:szCs w:val="24"/>
        </w:rPr>
      </w:pPr>
      <w:r w:rsidRPr="005526DF">
        <w:rPr>
          <w:rFonts w:ascii="Times New Roman" w:hAnsi="Times New Roman" w:cs="Times New Roman"/>
          <w:b/>
          <w:color w:val="auto"/>
          <w:sz w:val="24"/>
          <w:szCs w:val="24"/>
        </w:rPr>
        <w:t>Gabe Lozano Golf Course</w:t>
      </w:r>
      <w:r w:rsidRPr="005526DF">
        <w:rPr>
          <w:rFonts w:ascii="Times New Roman" w:hAnsi="Times New Roman" w:cs="Times New Roman"/>
          <w:b/>
          <w:color w:val="auto"/>
          <w:sz w:val="24"/>
          <w:szCs w:val="24"/>
        </w:rPr>
        <w:tab/>
      </w:r>
      <w:r w:rsidRPr="005526DF">
        <w:rPr>
          <w:rFonts w:ascii="Times New Roman" w:hAnsi="Times New Roman" w:cs="Times New Roman"/>
          <w:b/>
          <w:color w:val="auto"/>
          <w:sz w:val="24"/>
          <w:szCs w:val="24"/>
        </w:rPr>
        <w:tab/>
      </w:r>
      <w:r w:rsidRPr="005526DF">
        <w:rPr>
          <w:rFonts w:ascii="Times New Roman" w:hAnsi="Times New Roman" w:cs="Times New Roman"/>
          <w:b/>
          <w:color w:val="auto"/>
          <w:sz w:val="24"/>
          <w:szCs w:val="24"/>
        </w:rPr>
        <w:tab/>
      </w:r>
      <w:r w:rsidRPr="005526DF">
        <w:rPr>
          <w:rFonts w:ascii="Times New Roman" w:hAnsi="Times New Roman" w:cs="Times New Roman"/>
          <w:b/>
          <w:color w:val="auto"/>
          <w:sz w:val="24"/>
          <w:szCs w:val="24"/>
        </w:rPr>
        <w:tab/>
      </w:r>
    </w:p>
    <w:p w:rsidR="005526DF" w:rsidRPr="005526DF" w:rsidRDefault="005526DF" w:rsidP="005526DF">
      <w:pPr>
        <w:spacing w:after="200" w:line="240" w:lineRule="auto"/>
        <w:contextualSpacing/>
        <w:rPr>
          <w:rFonts w:ascii="Times New Roman" w:hAnsi="Times New Roman" w:cs="Times New Roman"/>
          <w:b/>
          <w:color w:val="auto"/>
          <w:sz w:val="24"/>
          <w:szCs w:val="24"/>
        </w:rPr>
      </w:pPr>
      <w:r w:rsidRPr="005526DF">
        <w:rPr>
          <w:rFonts w:ascii="Times New Roman" w:hAnsi="Times New Roman" w:cs="Times New Roman"/>
          <w:b/>
          <w:color w:val="auto"/>
          <w:sz w:val="24"/>
          <w:szCs w:val="24"/>
        </w:rPr>
        <w:t>4401 Old Brownsville Rd.</w:t>
      </w:r>
      <w:r w:rsidRPr="005526DF">
        <w:rPr>
          <w:rFonts w:ascii="Times New Roman" w:hAnsi="Times New Roman" w:cs="Times New Roman"/>
          <w:b/>
          <w:color w:val="auto"/>
          <w:sz w:val="24"/>
          <w:szCs w:val="24"/>
        </w:rPr>
        <w:tab/>
      </w:r>
      <w:r w:rsidRPr="005526DF">
        <w:rPr>
          <w:rFonts w:ascii="Times New Roman" w:hAnsi="Times New Roman" w:cs="Times New Roman"/>
          <w:b/>
          <w:color w:val="auto"/>
          <w:sz w:val="24"/>
          <w:szCs w:val="24"/>
        </w:rPr>
        <w:tab/>
      </w:r>
      <w:r w:rsidRPr="005526DF">
        <w:rPr>
          <w:rFonts w:ascii="Times New Roman" w:hAnsi="Times New Roman" w:cs="Times New Roman"/>
          <w:b/>
          <w:color w:val="auto"/>
          <w:sz w:val="24"/>
          <w:szCs w:val="24"/>
        </w:rPr>
        <w:tab/>
      </w:r>
      <w:r w:rsidRPr="005526DF">
        <w:rPr>
          <w:rFonts w:ascii="Times New Roman" w:hAnsi="Times New Roman" w:cs="Times New Roman"/>
          <w:b/>
          <w:color w:val="auto"/>
          <w:sz w:val="24"/>
          <w:szCs w:val="24"/>
        </w:rPr>
        <w:tab/>
      </w:r>
    </w:p>
    <w:p w:rsidR="00D83195" w:rsidRDefault="005526DF" w:rsidP="005526DF">
      <w:pPr>
        <w:tabs>
          <w:tab w:val="center" w:pos="2052"/>
          <w:tab w:val="center" w:pos="3271"/>
          <w:tab w:val="center" w:pos="4752"/>
          <w:tab w:val="center" w:pos="5472"/>
          <w:tab w:val="center" w:pos="6192"/>
          <w:tab w:val="center" w:pos="6912"/>
          <w:tab w:val="center" w:pos="8311"/>
        </w:tabs>
        <w:spacing w:after="13" w:line="249" w:lineRule="auto"/>
        <w:rPr>
          <w:rFonts w:ascii="Times New Roman" w:hAnsi="Times New Roman" w:cs="Times New Roman"/>
          <w:b/>
          <w:color w:val="auto"/>
          <w:sz w:val="24"/>
          <w:szCs w:val="24"/>
        </w:rPr>
      </w:pPr>
      <w:r w:rsidRPr="005526DF">
        <w:rPr>
          <w:rFonts w:ascii="Times New Roman" w:hAnsi="Times New Roman" w:cs="Times New Roman"/>
          <w:b/>
          <w:color w:val="auto"/>
          <w:sz w:val="24"/>
          <w:szCs w:val="24"/>
        </w:rPr>
        <w:t>Corpus Christi, TX  78405</w:t>
      </w:r>
    </w:p>
    <w:p w:rsidR="00254398" w:rsidRDefault="00D83195" w:rsidP="005526DF">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r>
        <w:rPr>
          <w:rFonts w:ascii="Times New Roman" w:hAnsi="Times New Roman" w:cs="Times New Roman"/>
          <w:b/>
          <w:color w:val="auto"/>
          <w:sz w:val="24"/>
          <w:szCs w:val="24"/>
        </w:rPr>
        <w:t>361-826-8016</w:t>
      </w:r>
      <w:r w:rsidR="005526DF" w:rsidRPr="005526DF">
        <w:rPr>
          <w:rFonts w:ascii="Times New Roman" w:hAnsi="Times New Roman" w:cs="Times New Roman"/>
          <w:b/>
          <w:color w:val="auto"/>
          <w:sz w:val="24"/>
          <w:szCs w:val="24"/>
        </w:rPr>
        <w:tab/>
      </w:r>
      <w:r w:rsidR="005526DF" w:rsidRPr="005526DF">
        <w:rPr>
          <w:rFonts w:ascii="Times New Roman" w:hAnsi="Times New Roman" w:cs="Times New Roman"/>
          <w:b/>
          <w:color w:val="auto"/>
          <w:sz w:val="24"/>
          <w:szCs w:val="24"/>
        </w:rPr>
        <w:tab/>
      </w:r>
    </w:p>
    <w:p w:rsidR="00254398" w:rsidRDefault="00254398">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p>
    <w:p w:rsidR="00254398" w:rsidRDefault="00254398">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p>
    <w:p w:rsidR="00254398" w:rsidRDefault="00254398">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p>
    <w:p w:rsidR="005526DF" w:rsidRDefault="005526DF">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p>
    <w:p w:rsidR="005526DF" w:rsidRDefault="005526DF">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p>
    <w:p w:rsidR="005526DF" w:rsidRDefault="005526DF">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p>
    <w:p w:rsidR="005526DF" w:rsidRDefault="005526DF">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p>
    <w:p w:rsidR="005526DF" w:rsidRDefault="005526DF">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p>
    <w:p w:rsidR="005526DF" w:rsidRDefault="005526DF">
      <w:pPr>
        <w:tabs>
          <w:tab w:val="center" w:pos="2052"/>
          <w:tab w:val="center" w:pos="3271"/>
          <w:tab w:val="center" w:pos="4752"/>
          <w:tab w:val="center" w:pos="5472"/>
          <w:tab w:val="center" w:pos="6192"/>
          <w:tab w:val="center" w:pos="6912"/>
          <w:tab w:val="center" w:pos="8311"/>
        </w:tabs>
        <w:spacing w:after="13" w:line="249" w:lineRule="auto"/>
        <w:rPr>
          <w:rFonts w:ascii="Times New Roman" w:eastAsia="Times New Roman" w:hAnsi="Times New Roman" w:cs="Times New Roman"/>
          <w:sz w:val="24"/>
        </w:rPr>
      </w:pPr>
    </w:p>
    <w:p w:rsidR="00254398" w:rsidRDefault="00254398">
      <w:pPr>
        <w:tabs>
          <w:tab w:val="center" w:pos="2052"/>
          <w:tab w:val="center" w:pos="3271"/>
          <w:tab w:val="center" w:pos="4752"/>
          <w:tab w:val="center" w:pos="5472"/>
          <w:tab w:val="center" w:pos="6192"/>
          <w:tab w:val="center" w:pos="6912"/>
          <w:tab w:val="center" w:pos="8311"/>
        </w:tabs>
        <w:spacing w:after="13" w:line="249" w:lineRule="auto"/>
      </w:pPr>
    </w:p>
    <w:p w:rsidR="00361FBE" w:rsidRDefault="005526DF">
      <w:pPr>
        <w:pStyle w:val="Heading2"/>
        <w:ind w:right="723"/>
      </w:pPr>
      <w:r>
        <w:lastRenderedPageBreak/>
        <w:t>2020</w:t>
      </w:r>
      <w:r w:rsidR="009E41A7">
        <w:t xml:space="preserve"> REGIONAL GOLF TOURNAMENT </w:t>
      </w:r>
    </w:p>
    <w:p w:rsidR="00361FBE" w:rsidRDefault="009E41A7">
      <w:pPr>
        <w:spacing w:after="22"/>
        <w:ind w:left="288"/>
      </w:pPr>
      <w:r>
        <w:rPr>
          <w:rFonts w:ascii="Times New Roman" w:eastAsia="Times New Roman" w:hAnsi="Times New Roman" w:cs="Times New Roman"/>
          <w:sz w:val="20"/>
        </w:rPr>
        <w:t xml:space="preserve"> </w:t>
      </w:r>
    </w:p>
    <w:p w:rsidR="00361FBE" w:rsidRPr="00C12633" w:rsidRDefault="009E41A7" w:rsidP="00C12633">
      <w:pPr>
        <w:spacing w:after="0" w:line="249" w:lineRule="auto"/>
        <w:ind w:left="283" w:right="164" w:hanging="10"/>
      </w:pPr>
      <w:r w:rsidRPr="00C12633">
        <w:rPr>
          <w:rFonts w:ascii="Times New Roman" w:eastAsia="Times New Roman" w:hAnsi="Times New Roman" w:cs="Times New Roman"/>
          <w:b/>
        </w:rPr>
        <w:t xml:space="preserve">Parents and friends shall stay a substantial distance from competitors during play. </w:t>
      </w:r>
    </w:p>
    <w:p w:rsidR="00361FBE" w:rsidRPr="00C12633" w:rsidRDefault="009E41A7" w:rsidP="00C12633">
      <w:pPr>
        <w:spacing w:after="0" w:line="249" w:lineRule="auto"/>
        <w:ind w:left="283" w:right="164" w:hanging="10"/>
      </w:pPr>
      <w:r w:rsidRPr="00C12633">
        <w:rPr>
          <w:rFonts w:ascii="Times New Roman" w:eastAsia="Times New Roman" w:hAnsi="Times New Roman" w:cs="Times New Roman"/>
          <w:b/>
        </w:rPr>
        <w:t xml:space="preserve">Parents and interested spectators should be reminded that they are spectators and it is not their responsibility to report possible rule violations.  Rules violations should be reported by the players.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pStyle w:val="Heading3"/>
        <w:ind w:left="283"/>
        <w:rPr>
          <w:sz w:val="22"/>
        </w:rPr>
      </w:pPr>
      <w:r w:rsidRPr="00C12633">
        <w:rPr>
          <w:sz w:val="22"/>
        </w:rPr>
        <w:t>COACHING</w:t>
      </w:r>
      <w:r w:rsidRPr="00C12633">
        <w:rPr>
          <w:sz w:val="22"/>
          <w:u w:val="none"/>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A coach may engage with the player(s) from tee to green, once on the green no coaching is to be done. </w:t>
      </w:r>
    </w:p>
    <w:p w:rsidR="00361FBE" w:rsidRPr="00C12633" w:rsidRDefault="009E41A7" w:rsidP="00C12633">
      <w:pPr>
        <w:spacing w:after="0"/>
        <w:ind w:left="288"/>
      </w:pPr>
      <w:r w:rsidRPr="00C12633">
        <w:rPr>
          <w:rFonts w:ascii="Times New Roman" w:eastAsia="Times New Roman" w:hAnsi="Times New Roman" w:cs="Times New Roman"/>
          <w:b/>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At district, regional and state competition, only one coach is allowed to coach that team/individual once play has begun that day for that team or player(s).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The intent of the one coach rule per team or individual is not to limit a coach from coaching but rather limit the amount of coaches per school. </w:t>
      </w:r>
    </w:p>
    <w:p w:rsidR="00361FBE" w:rsidRPr="00C12633" w:rsidRDefault="009E41A7" w:rsidP="00C12633">
      <w:pPr>
        <w:tabs>
          <w:tab w:val="center" w:pos="288"/>
          <w:tab w:val="center" w:pos="1958"/>
        </w:tabs>
        <w:spacing w:after="0" w:line="249" w:lineRule="auto"/>
      </w:pPr>
      <w:r w:rsidRPr="00C12633">
        <w:tab/>
      </w:r>
      <w:r w:rsidRPr="00C12633">
        <w:rPr>
          <w:rFonts w:ascii="Times New Roman" w:eastAsia="Times New Roman" w:hAnsi="Times New Roman" w:cs="Times New Roman"/>
        </w:rPr>
        <w:t xml:space="preserve"> </w:t>
      </w:r>
      <w:r w:rsidRPr="00C12633">
        <w:rPr>
          <w:rFonts w:ascii="Times New Roman" w:eastAsia="Times New Roman" w:hAnsi="Times New Roman" w:cs="Times New Roman"/>
        </w:rPr>
        <w:tab/>
      </w:r>
      <w:r w:rsidRPr="00C12633">
        <w:rPr>
          <w:rFonts w:ascii="Times New Roman" w:eastAsia="Times New Roman" w:hAnsi="Times New Roman" w:cs="Times New Roman"/>
          <w:b/>
        </w:rPr>
        <w:t xml:space="preserve">Penalty Structure: </w:t>
      </w:r>
    </w:p>
    <w:p w:rsidR="00361FBE" w:rsidRPr="00C12633" w:rsidRDefault="009E41A7" w:rsidP="00C12633">
      <w:pPr>
        <w:tabs>
          <w:tab w:val="center" w:pos="288"/>
          <w:tab w:val="center" w:pos="2178"/>
        </w:tabs>
        <w:spacing w:after="0" w:line="248" w:lineRule="auto"/>
      </w:pPr>
      <w:r w:rsidRPr="00C12633">
        <w:tab/>
      </w:r>
      <w:r w:rsidRPr="00C12633">
        <w:rPr>
          <w:rFonts w:ascii="Times New Roman" w:eastAsia="Times New Roman" w:hAnsi="Times New Roman" w:cs="Times New Roman"/>
        </w:rPr>
        <w:t xml:space="preserve"> </w:t>
      </w:r>
      <w:r w:rsidRPr="00C12633">
        <w:rPr>
          <w:rFonts w:ascii="Times New Roman" w:eastAsia="Times New Roman" w:hAnsi="Times New Roman" w:cs="Times New Roman"/>
        </w:rPr>
        <w:tab/>
        <w:t xml:space="preserve">First Offense – Warning </w:t>
      </w:r>
    </w:p>
    <w:p w:rsidR="00C12633" w:rsidRDefault="009E41A7" w:rsidP="00C12633">
      <w:pPr>
        <w:spacing w:after="0" w:line="248" w:lineRule="auto"/>
        <w:ind w:left="283" w:right="895" w:hanging="10"/>
        <w:rPr>
          <w:rFonts w:ascii="Times New Roman" w:eastAsia="Times New Roman" w:hAnsi="Times New Roman" w:cs="Times New Roman"/>
        </w:rPr>
      </w:pPr>
      <w:r w:rsidRPr="00C12633">
        <w:rPr>
          <w:rFonts w:ascii="Times New Roman" w:eastAsia="Times New Roman" w:hAnsi="Times New Roman" w:cs="Times New Roman"/>
        </w:rPr>
        <w:t xml:space="preserve"> </w:t>
      </w:r>
      <w:r w:rsidRPr="00C12633">
        <w:rPr>
          <w:rFonts w:ascii="Times New Roman" w:eastAsia="Times New Roman" w:hAnsi="Times New Roman" w:cs="Times New Roman"/>
        </w:rPr>
        <w:tab/>
      </w:r>
      <w:r w:rsidR="00C12633">
        <w:rPr>
          <w:rFonts w:ascii="Times New Roman" w:eastAsia="Times New Roman" w:hAnsi="Times New Roman" w:cs="Times New Roman"/>
        </w:rPr>
        <w:t xml:space="preserve">       </w:t>
      </w:r>
      <w:r w:rsidRPr="00C12633">
        <w:rPr>
          <w:rFonts w:ascii="Times New Roman" w:eastAsia="Times New Roman" w:hAnsi="Times New Roman" w:cs="Times New Roman"/>
        </w:rPr>
        <w:t>Second Offense – Stroke penalty for player and loss of coaching privileges for the coach</w:t>
      </w:r>
    </w:p>
    <w:p w:rsidR="00361FBE" w:rsidRPr="00C12633" w:rsidRDefault="00C12633" w:rsidP="00C12633">
      <w:pPr>
        <w:spacing w:after="0" w:line="248" w:lineRule="auto"/>
        <w:ind w:left="283" w:right="895" w:hanging="10"/>
      </w:pPr>
      <w:r>
        <w:rPr>
          <w:rFonts w:ascii="Times New Roman" w:eastAsia="Times New Roman" w:hAnsi="Times New Roman" w:cs="Times New Roman"/>
        </w:rPr>
        <w:t xml:space="preserve">               </w:t>
      </w:r>
      <w:r w:rsidR="009E41A7" w:rsidRPr="00C12633">
        <w:rPr>
          <w:rFonts w:ascii="Times New Roman" w:eastAsia="Times New Roman" w:hAnsi="Times New Roman" w:cs="Times New Roman"/>
        </w:rPr>
        <w:t xml:space="preserve">Third Offense – Disqualification of the player for the entire tournament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pStyle w:val="Heading3"/>
        <w:ind w:left="283"/>
        <w:rPr>
          <w:sz w:val="22"/>
        </w:rPr>
      </w:pPr>
      <w:r w:rsidRPr="00C12633">
        <w:rPr>
          <w:sz w:val="22"/>
        </w:rPr>
        <w:t>PROTESTS</w:t>
      </w:r>
      <w:r w:rsidRPr="00C12633">
        <w:rPr>
          <w:b w:val="0"/>
          <w:sz w:val="22"/>
          <w:u w:val="none"/>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Any protest must be initiated by a contestant or coach representing a participating school before the tournament director finalizes scores.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pStyle w:val="Heading3"/>
        <w:ind w:left="283"/>
        <w:rPr>
          <w:sz w:val="22"/>
        </w:rPr>
      </w:pPr>
      <w:r w:rsidRPr="00C12633">
        <w:rPr>
          <w:sz w:val="22"/>
        </w:rPr>
        <w:t>SUBSTITUTION</w:t>
      </w:r>
      <w:r w:rsidRPr="00C12633">
        <w:rPr>
          <w:sz w:val="22"/>
          <w:u w:val="none"/>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There shall be no substitution allowed in the individual competition.  Once the tournament has begun, no substitution (except for injury) shall be allowed on a team, as a team is composed of five players.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pStyle w:val="Heading3"/>
        <w:ind w:left="283"/>
        <w:rPr>
          <w:sz w:val="22"/>
        </w:rPr>
      </w:pPr>
      <w:r w:rsidRPr="00C12633">
        <w:rPr>
          <w:sz w:val="22"/>
        </w:rPr>
        <w:t>OFFICIAL RULES</w:t>
      </w:r>
      <w:r w:rsidRPr="00C12633">
        <w:rPr>
          <w:sz w:val="22"/>
          <w:u w:val="none"/>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The rules committee will be the golf professional and his staff.  All play will be by U.S.G.A and UIL rules.  Decisions made by the rules committee will be considered final.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pStyle w:val="Heading3"/>
        <w:ind w:left="283"/>
        <w:rPr>
          <w:sz w:val="22"/>
        </w:rPr>
      </w:pPr>
      <w:r w:rsidRPr="00C12633">
        <w:rPr>
          <w:sz w:val="22"/>
        </w:rPr>
        <w:t>CADDIES AND CARTS</w:t>
      </w:r>
      <w:r w:rsidRPr="00C12633">
        <w:rPr>
          <w:sz w:val="22"/>
          <w:u w:val="none"/>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Contestants may NOT use caddies or electric carts during district, regional, or state matches without approval by the UIL.  (A pull cart may be used.)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pStyle w:val="Heading3"/>
        <w:ind w:left="283"/>
        <w:rPr>
          <w:sz w:val="22"/>
        </w:rPr>
      </w:pPr>
      <w:r w:rsidRPr="00C12633">
        <w:rPr>
          <w:sz w:val="22"/>
        </w:rPr>
        <w:t>TIME ORDER OF STARTING</w:t>
      </w:r>
      <w:r w:rsidRPr="00C12633">
        <w:rPr>
          <w:sz w:val="22"/>
          <w:u w:val="none"/>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The team or individuals shall start at the time and in the order arranged by the committee.  The penalty for breach of the rule is disqualification.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pStyle w:val="Heading3"/>
        <w:ind w:left="283"/>
        <w:rPr>
          <w:sz w:val="22"/>
        </w:rPr>
      </w:pPr>
      <w:r w:rsidRPr="00C12633">
        <w:rPr>
          <w:sz w:val="22"/>
        </w:rPr>
        <w:t>TIES</w:t>
      </w:r>
      <w:r w:rsidRPr="00C12633">
        <w:rPr>
          <w:sz w:val="22"/>
          <w:u w:val="none"/>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The lowest four scores compose the team score each day.  In case of a tie, all five players will be involved in a playoff.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pStyle w:val="Heading3"/>
        <w:ind w:left="283"/>
        <w:rPr>
          <w:sz w:val="22"/>
        </w:rPr>
      </w:pPr>
      <w:r w:rsidRPr="00C12633">
        <w:rPr>
          <w:sz w:val="22"/>
        </w:rPr>
        <w:t>CELL PHONES/RADIOS</w:t>
      </w:r>
      <w:r w:rsidRPr="00C12633">
        <w:rPr>
          <w:sz w:val="22"/>
          <w:u w:val="none"/>
        </w:rPr>
        <w:t xml:space="preserve"> </w:t>
      </w:r>
    </w:p>
    <w:p w:rsidR="00361FBE" w:rsidRPr="00C12633" w:rsidRDefault="009E41A7" w:rsidP="00C12633">
      <w:pPr>
        <w:spacing w:after="0" w:line="248" w:lineRule="auto"/>
        <w:ind w:left="283" w:hanging="10"/>
      </w:pPr>
      <w:r w:rsidRPr="00C12633">
        <w:rPr>
          <w:rFonts w:ascii="Times New Roman" w:eastAsia="Times New Roman" w:hAnsi="Times New Roman" w:cs="Times New Roman"/>
        </w:rPr>
        <w:t xml:space="preserve">Cell phones, radios, I-pods, </w:t>
      </w:r>
      <w:r w:rsidR="007C2184">
        <w:rPr>
          <w:rFonts w:ascii="Times New Roman" w:eastAsia="Times New Roman" w:hAnsi="Times New Roman" w:cs="Times New Roman"/>
        </w:rPr>
        <w:t>mp3s</w:t>
      </w:r>
      <w:r w:rsidRPr="00C12633">
        <w:rPr>
          <w:rFonts w:ascii="Times New Roman" w:eastAsia="Times New Roman" w:hAnsi="Times New Roman" w:cs="Times New Roman"/>
        </w:rPr>
        <w:t xml:space="preserve"> and any type of headphone are not permitted for players during competition.  </w:t>
      </w:r>
      <w:r w:rsidRPr="00C12633">
        <w:rPr>
          <w:rFonts w:ascii="Times New Roman" w:eastAsia="Times New Roman" w:hAnsi="Times New Roman" w:cs="Times New Roman"/>
          <w:b/>
        </w:rPr>
        <w:t>Any type of watch that can receive a text message or has access to the internet cannot be used.</w:t>
      </w:r>
      <w:r w:rsidRPr="00C12633">
        <w:rPr>
          <w:rFonts w:ascii="Times New Roman" w:eastAsia="Times New Roman" w:hAnsi="Times New Roman" w:cs="Times New Roman"/>
        </w:rPr>
        <w:t xml:space="preserve">  The first offense is a warning and the second offense is disqualification. </w:t>
      </w:r>
    </w:p>
    <w:p w:rsidR="00361FBE" w:rsidRPr="00C12633" w:rsidRDefault="009E41A7" w:rsidP="00C12633">
      <w:pPr>
        <w:spacing w:after="0"/>
        <w:ind w:left="288"/>
      </w:pPr>
      <w:r w:rsidRPr="00C12633">
        <w:rPr>
          <w:rFonts w:ascii="Times New Roman" w:eastAsia="Times New Roman" w:hAnsi="Times New Roman" w:cs="Times New Roman"/>
        </w:rPr>
        <w:t xml:space="preserve"> </w:t>
      </w:r>
    </w:p>
    <w:p w:rsidR="00361FBE" w:rsidRPr="00C12633" w:rsidRDefault="009E41A7" w:rsidP="00C12633">
      <w:pPr>
        <w:pStyle w:val="Heading3"/>
        <w:ind w:left="283"/>
        <w:rPr>
          <w:sz w:val="22"/>
        </w:rPr>
      </w:pPr>
      <w:r w:rsidRPr="00C12633">
        <w:rPr>
          <w:sz w:val="22"/>
        </w:rPr>
        <w:t>ELECTRONIC EQUIPMENT</w:t>
      </w:r>
      <w:r w:rsidRPr="00C12633">
        <w:rPr>
          <w:sz w:val="22"/>
          <w:u w:val="none"/>
        </w:rPr>
        <w:t xml:space="preserve"> </w:t>
      </w:r>
    </w:p>
    <w:p w:rsidR="00361FBE" w:rsidRDefault="009E41A7" w:rsidP="00C12633">
      <w:pPr>
        <w:spacing w:after="0" w:line="247" w:lineRule="auto"/>
        <w:ind w:left="288" w:hanging="14"/>
        <w:rPr>
          <w:rFonts w:ascii="Times New Roman" w:eastAsia="Times New Roman" w:hAnsi="Times New Roman" w:cs="Times New Roman"/>
        </w:rPr>
      </w:pPr>
      <w:r w:rsidRPr="00C12633">
        <w:rPr>
          <w:rFonts w:ascii="Times New Roman" w:eastAsia="Times New Roman" w:hAnsi="Times New Roman" w:cs="Times New Roman"/>
        </w:rPr>
        <w:t xml:space="preserve">Range finders are the ONLY electronic equipment allowed at the district, regional and state tournaments.  Range finders that measure DISTANCE ONLY may be used during competitive rounds.  The operative word is “only”.  Range finders that offer functions in addition to distance measurement are illegal, even if a player disables other functions.  A player using such a device in competition rounds will be subject to the UIL penalty structure (1st offense-warning;   2nd offense-disqualification). </w:t>
      </w:r>
    </w:p>
    <w:p w:rsidR="00C12633" w:rsidRDefault="00C12633" w:rsidP="00C12633">
      <w:pPr>
        <w:spacing w:after="0" w:line="247" w:lineRule="auto"/>
        <w:ind w:left="288" w:hanging="14"/>
        <w:rPr>
          <w:rFonts w:ascii="Times New Roman" w:eastAsia="Times New Roman" w:hAnsi="Times New Roman" w:cs="Times New Roman"/>
        </w:rPr>
      </w:pPr>
    </w:p>
    <w:p w:rsidR="00C12633" w:rsidRDefault="00C12633" w:rsidP="00C12633">
      <w:pPr>
        <w:spacing w:after="0" w:line="247" w:lineRule="auto"/>
        <w:ind w:left="288" w:hanging="14"/>
        <w:rPr>
          <w:rFonts w:ascii="Times New Roman" w:eastAsia="Times New Roman" w:hAnsi="Times New Roman" w:cs="Times New Roman"/>
        </w:rPr>
      </w:pPr>
    </w:p>
    <w:p w:rsidR="00C12633" w:rsidRPr="00C12633" w:rsidRDefault="00C12633" w:rsidP="00C12633">
      <w:pPr>
        <w:spacing w:after="0" w:line="247" w:lineRule="auto"/>
        <w:ind w:left="288" w:hanging="14"/>
      </w:pPr>
    </w:p>
    <w:p w:rsidR="00361FBE" w:rsidRDefault="00607C5E">
      <w:pPr>
        <w:spacing w:after="0"/>
        <w:ind w:left="1105" w:right="721" w:hanging="10"/>
        <w:jc w:val="center"/>
      </w:pPr>
      <w:r>
        <w:rPr>
          <w:rFonts w:ascii="Times New Roman" w:eastAsia="Times New Roman" w:hAnsi="Times New Roman" w:cs="Times New Roman"/>
          <w:b/>
        </w:rPr>
        <w:lastRenderedPageBreak/>
        <w:t>2</w:t>
      </w:r>
      <w:r w:rsidR="009E41A7">
        <w:rPr>
          <w:rFonts w:ascii="Times New Roman" w:eastAsia="Times New Roman" w:hAnsi="Times New Roman" w:cs="Times New Roman"/>
          <w:b/>
        </w:rPr>
        <w:t xml:space="preserve">A Boys Regional </w:t>
      </w:r>
    </w:p>
    <w:p w:rsidR="00361FBE" w:rsidRDefault="009E41A7">
      <w:pPr>
        <w:spacing w:after="0"/>
        <w:ind w:left="1105" w:right="718" w:hanging="10"/>
        <w:jc w:val="center"/>
      </w:pPr>
      <w:r>
        <w:rPr>
          <w:rFonts w:ascii="Times New Roman" w:eastAsia="Times New Roman" w:hAnsi="Times New Roman" w:cs="Times New Roman"/>
          <w:b/>
        </w:rPr>
        <w:t xml:space="preserve">Golf Tournament </w:t>
      </w:r>
    </w:p>
    <w:p w:rsidR="00361FBE" w:rsidRDefault="009E41A7">
      <w:pPr>
        <w:pStyle w:val="Heading4"/>
      </w:pPr>
      <w:r>
        <w:t>Lozano Golf Center – April 2</w:t>
      </w:r>
      <w:r w:rsidR="005526DF">
        <w:t>0</w:t>
      </w:r>
      <w:r w:rsidR="005526DF" w:rsidRPr="005526DF">
        <w:rPr>
          <w:vertAlign w:val="superscript"/>
        </w:rPr>
        <w:t>th</w:t>
      </w:r>
      <w:r w:rsidR="005526DF">
        <w:t xml:space="preserve"> – 2</w:t>
      </w:r>
      <w:r w:rsidR="00CB5AA4">
        <w:t>3</w:t>
      </w:r>
      <w:r w:rsidR="00CB5AA4" w:rsidRPr="00CB5AA4">
        <w:rPr>
          <w:vertAlign w:val="superscript"/>
        </w:rPr>
        <w:t>rd</w:t>
      </w:r>
      <w:r>
        <w:t>, 20</w:t>
      </w:r>
      <w:r w:rsidR="005526DF">
        <w:t>20</w:t>
      </w:r>
    </w:p>
    <w:p w:rsidR="00361FBE" w:rsidRDefault="009E41A7">
      <w:pPr>
        <w:spacing w:after="0"/>
        <w:ind w:left="1368"/>
      </w:pPr>
      <w:r>
        <w:rPr>
          <w:rFonts w:ascii="Times New Roman" w:eastAsia="Times New Roman" w:hAnsi="Times New Roman" w:cs="Times New Roman"/>
          <w:b/>
        </w:rPr>
        <w:t xml:space="preserve">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USGA and UIL rules will apply at all times.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Play will be from the </w:t>
      </w:r>
      <w:r w:rsidRPr="00416ED1">
        <w:rPr>
          <w:rFonts w:ascii="Times New Roman" w:eastAsia="Times New Roman" w:hAnsi="Times New Roman" w:cs="Times New Roman"/>
          <w:sz w:val="21"/>
          <w:szCs w:val="21"/>
          <w:u w:val="single" w:color="000000"/>
        </w:rPr>
        <w:t>forest</w:t>
      </w:r>
      <w:r w:rsidRPr="00416ED1">
        <w:rPr>
          <w:rFonts w:ascii="Times New Roman" w:eastAsia="Times New Roman" w:hAnsi="Times New Roman" w:cs="Times New Roman"/>
          <w:sz w:val="21"/>
          <w:szCs w:val="21"/>
        </w:rPr>
        <w:t xml:space="preserve"> tee markers</w:t>
      </w:r>
      <w:r w:rsidR="005526DF">
        <w:rPr>
          <w:rFonts w:ascii="Times New Roman" w:eastAsia="Times New Roman" w:hAnsi="Times New Roman" w:cs="Times New Roman"/>
          <w:sz w:val="21"/>
          <w:szCs w:val="21"/>
        </w:rPr>
        <w:t xml:space="preserve"> for boys </w:t>
      </w:r>
      <w:r w:rsidR="005526DF" w:rsidRPr="00CB5AA4">
        <w:rPr>
          <w:rFonts w:ascii="Times New Roman" w:eastAsia="Times New Roman" w:hAnsi="Times New Roman" w:cs="Times New Roman"/>
          <w:color w:val="auto"/>
          <w:sz w:val="21"/>
          <w:szCs w:val="21"/>
        </w:rPr>
        <w:t xml:space="preserve">and </w:t>
      </w:r>
      <w:r w:rsidR="00CB5AA4" w:rsidRPr="00CB5AA4">
        <w:rPr>
          <w:rFonts w:ascii="Times New Roman" w:eastAsia="Times New Roman" w:hAnsi="Times New Roman" w:cs="Times New Roman"/>
          <w:color w:val="auto"/>
          <w:sz w:val="21"/>
          <w:szCs w:val="21"/>
        </w:rPr>
        <w:t>stone</w:t>
      </w:r>
      <w:r w:rsidR="005526DF" w:rsidRPr="00CB5AA4">
        <w:rPr>
          <w:rFonts w:ascii="Times New Roman" w:eastAsia="Times New Roman" w:hAnsi="Times New Roman" w:cs="Times New Roman"/>
          <w:color w:val="auto"/>
          <w:sz w:val="21"/>
          <w:szCs w:val="21"/>
        </w:rPr>
        <w:t xml:space="preserve"> tees for girls</w:t>
      </w:r>
      <w:r w:rsidRPr="00416ED1">
        <w:rPr>
          <w:rFonts w:ascii="Times New Roman" w:eastAsia="Times New Roman" w:hAnsi="Times New Roman" w:cs="Times New Roman"/>
          <w:sz w:val="21"/>
          <w:szCs w:val="21"/>
        </w:rPr>
        <w:t xml:space="preserve">.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The “one ball rule” shall be in effect.  A player must play the same ball through the hole, not changing for a putting ball.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Players will play the ball as it lies.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The 14 club limit is in effect. </w:t>
      </w:r>
    </w:p>
    <w:p w:rsidR="00416ED1"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u w:val="single" w:color="000000"/>
        </w:rPr>
        <w:t>ADVISE</w:t>
      </w:r>
      <w:r w:rsidRPr="00416ED1">
        <w:rPr>
          <w:rFonts w:ascii="Times New Roman" w:eastAsia="Times New Roman" w:hAnsi="Times New Roman" w:cs="Times New Roman"/>
          <w:sz w:val="21"/>
          <w:szCs w:val="21"/>
        </w:rPr>
        <w:t xml:space="preserve">:  ONLY COACHES may talk to players.  Spectators CANNOT talk to players or help with rulings, they may however help look for lost balls.  All spectators must remain a minimum of 40 feet from all players.  </w:t>
      </w:r>
      <w:r w:rsidR="00940C5F">
        <w:rPr>
          <w:rFonts w:ascii="Times New Roman" w:eastAsia="Times New Roman" w:hAnsi="Times New Roman" w:cs="Times New Roman"/>
          <w:sz w:val="21"/>
          <w:szCs w:val="21"/>
        </w:rPr>
        <w:t>They should</w:t>
      </w:r>
      <w:r w:rsidRPr="00416ED1">
        <w:rPr>
          <w:rFonts w:ascii="Times New Roman" w:eastAsia="Times New Roman" w:hAnsi="Times New Roman" w:cs="Times New Roman"/>
          <w:sz w:val="21"/>
          <w:szCs w:val="21"/>
        </w:rPr>
        <w:t xml:space="preserve"> remain on the cart paths.</w:t>
      </w:r>
    </w:p>
    <w:p w:rsidR="00361FBE" w:rsidRPr="00416ED1" w:rsidRDefault="00416ED1" w:rsidP="00416ED1">
      <w:pPr>
        <w:spacing w:after="5" w:line="248" w:lineRule="auto"/>
        <w:ind w:right="953"/>
        <w:rPr>
          <w:sz w:val="21"/>
          <w:szCs w:val="21"/>
        </w:rPr>
      </w:pPr>
      <w:r w:rsidRPr="00416ED1">
        <w:rPr>
          <w:rFonts w:ascii="Times New Roman" w:eastAsia="Times New Roman" w:hAnsi="Times New Roman" w:cs="Times New Roman"/>
          <w:sz w:val="21"/>
          <w:szCs w:val="21"/>
        </w:rPr>
        <w:t xml:space="preserve">                   </w:t>
      </w:r>
      <w:r w:rsidR="009E41A7" w:rsidRPr="00416ED1">
        <w:rPr>
          <w:rFonts w:ascii="Times New Roman" w:eastAsia="Times New Roman" w:hAnsi="Times New Roman" w:cs="Times New Roman"/>
          <w:sz w:val="21"/>
          <w:szCs w:val="21"/>
        </w:rPr>
        <w:t xml:space="preserve">           </w:t>
      </w:r>
      <w:r w:rsidR="00940C5F">
        <w:rPr>
          <w:rFonts w:ascii="Times New Roman" w:eastAsia="Times New Roman" w:hAnsi="Times New Roman" w:cs="Times New Roman"/>
          <w:sz w:val="21"/>
          <w:szCs w:val="21"/>
        </w:rPr>
        <w:t xml:space="preserve">  </w:t>
      </w:r>
      <w:r w:rsidR="009E41A7" w:rsidRPr="00416ED1">
        <w:rPr>
          <w:rFonts w:ascii="Times New Roman" w:eastAsia="Times New Roman" w:hAnsi="Times New Roman" w:cs="Times New Roman"/>
          <w:sz w:val="21"/>
          <w:szCs w:val="21"/>
        </w:rPr>
        <w:t xml:space="preserve"> a)   1</w:t>
      </w:r>
      <w:r w:rsidR="009E41A7" w:rsidRPr="00416ED1">
        <w:rPr>
          <w:rFonts w:ascii="Times New Roman" w:eastAsia="Times New Roman" w:hAnsi="Times New Roman" w:cs="Times New Roman"/>
          <w:sz w:val="21"/>
          <w:szCs w:val="21"/>
          <w:vertAlign w:val="superscript"/>
        </w:rPr>
        <w:t>st</w:t>
      </w:r>
      <w:r w:rsidR="009E41A7" w:rsidRPr="00416ED1">
        <w:rPr>
          <w:rFonts w:ascii="Times New Roman" w:eastAsia="Times New Roman" w:hAnsi="Times New Roman" w:cs="Times New Roman"/>
          <w:sz w:val="21"/>
          <w:szCs w:val="21"/>
        </w:rPr>
        <w:t xml:space="preserve"> offense – Warning </w:t>
      </w:r>
    </w:p>
    <w:p w:rsidR="00361FBE" w:rsidRPr="00416ED1" w:rsidRDefault="009E41A7">
      <w:pPr>
        <w:numPr>
          <w:ilvl w:val="1"/>
          <w:numId w:val="2"/>
        </w:numPr>
        <w:spacing w:after="5" w:line="248" w:lineRule="auto"/>
        <w:ind w:right="953" w:hanging="317"/>
        <w:rPr>
          <w:sz w:val="21"/>
          <w:szCs w:val="21"/>
        </w:rPr>
      </w:pPr>
      <w:r w:rsidRPr="00416ED1">
        <w:rPr>
          <w:rFonts w:ascii="Times New Roman" w:eastAsia="Times New Roman" w:hAnsi="Times New Roman" w:cs="Times New Roman"/>
          <w:sz w:val="21"/>
          <w:szCs w:val="21"/>
        </w:rPr>
        <w:t>2</w:t>
      </w:r>
      <w:r w:rsidRPr="00416ED1">
        <w:rPr>
          <w:rFonts w:ascii="Times New Roman" w:eastAsia="Times New Roman" w:hAnsi="Times New Roman" w:cs="Times New Roman"/>
          <w:sz w:val="21"/>
          <w:szCs w:val="21"/>
          <w:vertAlign w:val="superscript"/>
        </w:rPr>
        <w:t>nd</w:t>
      </w:r>
      <w:r w:rsidRPr="00416ED1">
        <w:rPr>
          <w:rFonts w:ascii="Times New Roman" w:eastAsia="Times New Roman" w:hAnsi="Times New Roman" w:cs="Times New Roman"/>
          <w:sz w:val="21"/>
          <w:szCs w:val="21"/>
        </w:rPr>
        <w:t xml:space="preserve"> offense – TWO shot penalty for player involved </w:t>
      </w:r>
    </w:p>
    <w:p w:rsidR="00361FBE" w:rsidRPr="00416ED1" w:rsidRDefault="009E41A7">
      <w:pPr>
        <w:numPr>
          <w:ilvl w:val="1"/>
          <w:numId w:val="2"/>
        </w:numPr>
        <w:spacing w:after="5" w:line="248" w:lineRule="auto"/>
        <w:ind w:right="953" w:hanging="317"/>
        <w:rPr>
          <w:sz w:val="21"/>
          <w:szCs w:val="21"/>
        </w:rPr>
      </w:pPr>
      <w:r w:rsidRPr="00416ED1">
        <w:rPr>
          <w:rFonts w:ascii="Times New Roman" w:eastAsia="Times New Roman" w:hAnsi="Times New Roman" w:cs="Times New Roman"/>
          <w:sz w:val="21"/>
          <w:szCs w:val="21"/>
        </w:rPr>
        <w:t>3</w:t>
      </w:r>
      <w:r w:rsidRPr="00416ED1">
        <w:rPr>
          <w:rFonts w:ascii="Times New Roman" w:eastAsia="Times New Roman" w:hAnsi="Times New Roman" w:cs="Times New Roman"/>
          <w:sz w:val="21"/>
          <w:szCs w:val="21"/>
          <w:vertAlign w:val="superscript"/>
        </w:rPr>
        <w:t>rd</w:t>
      </w:r>
      <w:r w:rsidRPr="00416ED1">
        <w:rPr>
          <w:rFonts w:ascii="Times New Roman" w:eastAsia="Times New Roman" w:hAnsi="Times New Roman" w:cs="Times New Roman"/>
          <w:sz w:val="21"/>
          <w:szCs w:val="21"/>
        </w:rPr>
        <w:t xml:space="preserve"> offense - DISQUALIFICATION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Ground under repair:  Defined by white lined areas marked GUR.  Also, any machinery tracks/ruts or ant beds to be played as GUR.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Out of Bounds:  Defined by inside edge at ground level of white stakes (#6 &amp; #12) or any perimeter fences (#13,14, &amp; 18).  If a ball is thought to be lost or O.B. please announce &amp; play a provisional ball.  Penalty is stroke and distance. </w:t>
      </w:r>
    </w:p>
    <w:p w:rsidR="00361FBE" w:rsidRPr="00416ED1" w:rsidRDefault="00E963AE">
      <w:pPr>
        <w:numPr>
          <w:ilvl w:val="0"/>
          <w:numId w:val="2"/>
        </w:numPr>
        <w:spacing w:after="5" w:line="248" w:lineRule="auto"/>
        <w:ind w:right="953" w:hanging="360"/>
        <w:rPr>
          <w:sz w:val="21"/>
          <w:szCs w:val="21"/>
        </w:rPr>
      </w:pPr>
      <w:r>
        <w:rPr>
          <w:rFonts w:ascii="Times New Roman" w:eastAsia="Times New Roman" w:hAnsi="Times New Roman" w:cs="Times New Roman"/>
          <w:sz w:val="21"/>
          <w:szCs w:val="21"/>
        </w:rPr>
        <w:t>Penalty areas</w:t>
      </w:r>
      <w:r w:rsidR="009E41A7" w:rsidRPr="00416ED1">
        <w:rPr>
          <w:rFonts w:ascii="Times New Roman" w:eastAsia="Times New Roman" w:hAnsi="Times New Roman" w:cs="Times New Roman"/>
          <w:sz w:val="21"/>
          <w:szCs w:val="21"/>
        </w:rPr>
        <w:t xml:space="preserve">:  Defined by yellow lines (#3, #12, &amp; #16).  All other </w:t>
      </w:r>
      <w:r>
        <w:rPr>
          <w:rFonts w:ascii="Times New Roman" w:eastAsia="Times New Roman" w:hAnsi="Times New Roman" w:cs="Times New Roman"/>
          <w:sz w:val="21"/>
          <w:szCs w:val="21"/>
        </w:rPr>
        <w:t>penalty areas</w:t>
      </w:r>
      <w:r w:rsidR="009E41A7" w:rsidRPr="00416ED1">
        <w:rPr>
          <w:rFonts w:ascii="Times New Roman" w:eastAsia="Times New Roman" w:hAnsi="Times New Roman" w:cs="Times New Roman"/>
          <w:sz w:val="21"/>
          <w:szCs w:val="21"/>
        </w:rPr>
        <w:t xml:space="preserve"> are lateral and defined by red lines / stakes.  Note:  </w:t>
      </w:r>
      <w:r w:rsidR="009E41A7" w:rsidRPr="00416ED1">
        <w:rPr>
          <w:rFonts w:ascii="Times New Roman" w:eastAsia="Times New Roman" w:hAnsi="Times New Roman" w:cs="Times New Roman"/>
          <w:sz w:val="21"/>
          <w:szCs w:val="21"/>
          <w:u w:val="single" w:color="000000"/>
        </w:rPr>
        <w:t>Native areas of tall grass 6-12” or more in height, to be played as</w:t>
      </w:r>
      <w:r w:rsidR="009E41A7" w:rsidRPr="00416ED1">
        <w:rPr>
          <w:rFonts w:ascii="Times New Roman" w:eastAsia="Times New Roman" w:hAnsi="Times New Roman" w:cs="Times New Roman"/>
          <w:sz w:val="21"/>
          <w:szCs w:val="21"/>
        </w:rPr>
        <w:t xml:space="preserve"> </w:t>
      </w:r>
      <w:r w:rsidR="009E41A7" w:rsidRPr="00416ED1">
        <w:rPr>
          <w:rFonts w:ascii="Times New Roman" w:eastAsia="Times New Roman" w:hAnsi="Times New Roman" w:cs="Times New Roman"/>
          <w:b/>
          <w:sz w:val="21"/>
          <w:szCs w:val="21"/>
          <w:u w:val="single" w:color="000000"/>
        </w:rPr>
        <w:t>lateral hazards,</w:t>
      </w:r>
      <w:r w:rsidR="009E41A7" w:rsidRPr="00416ED1">
        <w:rPr>
          <w:rFonts w:ascii="Times New Roman" w:eastAsia="Times New Roman" w:hAnsi="Times New Roman" w:cs="Times New Roman"/>
          <w:sz w:val="21"/>
          <w:szCs w:val="21"/>
          <w:u w:val="single" w:color="000000"/>
        </w:rPr>
        <w:t xml:space="preserve"> whether marked or not.</w:t>
      </w:r>
      <w:r w:rsidR="009E41A7" w:rsidRPr="00416ED1">
        <w:rPr>
          <w:rFonts w:ascii="Times New Roman" w:eastAsia="Times New Roman" w:hAnsi="Times New Roman" w:cs="Times New Roman"/>
          <w:sz w:val="21"/>
          <w:szCs w:val="21"/>
        </w:rPr>
        <w:t xml:space="preserve">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Immovable Obstructions:  All cart paths, tee signs, service roads, restrooms, drinking fountains, sprinkler heads, flush mounted storm drains, and valve covers are immovable obstructions.  You may take relief from any obstruction, if they interfere with your stance or swing, you may take free relief by dropping one club length no closer to the hole.  The “nearest point of relief” always shall apply.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You may move your ball away from “active” ant</w:t>
      </w:r>
      <w:r w:rsidR="003C20F7">
        <w:rPr>
          <w:rFonts w:ascii="Times New Roman" w:eastAsia="Times New Roman" w:hAnsi="Times New Roman" w:cs="Times New Roman"/>
          <w:sz w:val="21"/>
          <w:szCs w:val="21"/>
        </w:rPr>
        <w:t xml:space="preserve"> </w:t>
      </w:r>
      <w:r w:rsidRPr="00416ED1">
        <w:rPr>
          <w:rFonts w:ascii="Times New Roman" w:eastAsia="Times New Roman" w:hAnsi="Times New Roman" w:cs="Times New Roman"/>
          <w:sz w:val="21"/>
          <w:szCs w:val="21"/>
        </w:rPr>
        <w:t xml:space="preserve">beds without penalty.  Drop your ball within one club length, no closer to the hole.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b/>
          <w:sz w:val="21"/>
          <w:szCs w:val="21"/>
        </w:rPr>
        <w:t>Immediately after round</w:t>
      </w:r>
      <w:r w:rsidRPr="00416ED1">
        <w:rPr>
          <w:rFonts w:ascii="Times New Roman" w:eastAsia="Times New Roman" w:hAnsi="Times New Roman" w:cs="Times New Roman"/>
          <w:sz w:val="21"/>
          <w:szCs w:val="21"/>
        </w:rPr>
        <w:t>,</w:t>
      </w:r>
      <w:r w:rsidRPr="00416ED1">
        <w:rPr>
          <w:rFonts w:ascii="Times New Roman" w:eastAsia="Times New Roman" w:hAnsi="Times New Roman" w:cs="Times New Roman"/>
          <w:b/>
          <w:sz w:val="21"/>
          <w:szCs w:val="21"/>
        </w:rPr>
        <w:t xml:space="preserve"> </w:t>
      </w:r>
      <w:r w:rsidRPr="00416ED1">
        <w:rPr>
          <w:rFonts w:ascii="Times New Roman" w:eastAsia="Times New Roman" w:hAnsi="Times New Roman" w:cs="Times New Roman"/>
          <w:sz w:val="21"/>
          <w:szCs w:val="21"/>
        </w:rPr>
        <w:t xml:space="preserve">turn in your signed &amp; attested scorecard at the scorer’s table.  All members of the group must be present.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If there are any questions on a ruling, play two balls and check with the rules committee before signing your scorecard.  Golf rules committee comprised of: Jay Monte- Head Golf Professional, </w:t>
      </w:r>
      <w:r w:rsidR="003C20F7">
        <w:rPr>
          <w:rFonts w:ascii="Times New Roman" w:eastAsia="Times New Roman" w:hAnsi="Times New Roman" w:cs="Times New Roman"/>
          <w:sz w:val="21"/>
          <w:szCs w:val="21"/>
        </w:rPr>
        <w:t xml:space="preserve">, Bob Sewell, </w:t>
      </w:r>
      <w:r w:rsidRPr="00416ED1">
        <w:rPr>
          <w:rFonts w:ascii="Times New Roman" w:eastAsia="Times New Roman" w:hAnsi="Times New Roman" w:cs="Times New Roman"/>
          <w:sz w:val="21"/>
          <w:szCs w:val="21"/>
        </w:rPr>
        <w:t>&amp; Mat Charles- Golf Professional</w:t>
      </w:r>
      <w:r w:rsidR="003C20F7">
        <w:rPr>
          <w:rFonts w:ascii="Times New Roman" w:eastAsia="Times New Roman" w:hAnsi="Times New Roman" w:cs="Times New Roman"/>
          <w:sz w:val="21"/>
          <w:szCs w:val="21"/>
        </w:rPr>
        <w:t>s</w:t>
      </w:r>
      <w:r w:rsidRPr="00416ED1">
        <w:rPr>
          <w:rFonts w:ascii="Times New Roman" w:eastAsia="Times New Roman" w:hAnsi="Times New Roman" w:cs="Times New Roman"/>
          <w:sz w:val="21"/>
          <w:szCs w:val="21"/>
        </w:rPr>
        <w:t xml:space="preserve">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Course Marshals will be driving around and checking the pace of play in all groups.  Keep up with the group in front of you.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Club throwing, violent temper display, abusive language and/or damage to the golf course or facilities are grounds for immediate disqualification.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Distance markers:  150 yard pole on each hole (except par 3’s); distance stones every 25 yards in fairway.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If in doubt as to procedure concerning the rules of golf, play two balls keeping both scores and check with the rules committee following play before signing scorecard. </w:t>
      </w:r>
    </w:p>
    <w:p w:rsidR="00361FBE" w:rsidRPr="00416ED1" w:rsidRDefault="00416ED1">
      <w:pPr>
        <w:numPr>
          <w:ilvl w:val="0"/>
          <w:numId w:val="2"/>
        </w:numPr>
        <w:spacing w:after="5" w:line="248" w:lineRule="auto"/>
        <w:ind w:right="953" w:hanging="360"/>
        <w:rPr>
          <w:sz w:val="21"/>
          <w:szCs w:val="21"/>
        </w:rPr>
      </w:pPr>
      <w:r>
        <w:rPr>
          <w:rFonts w:ascii="Times New Roman" w:eastAsia="Times New Roman" w:hAnsi="Times New Roman" w:cs="Times New Roman"/>
          <w:sz w:val="21"/>
          <w:szCs w:val="21"/>
        </w:rPr>
        <w:t>Hole #</w:t>
      </w:r>
      <w:r w:rsidR="009E41A7" w:rsidRPr="00416ED1">
        <w:rPr>
          <w:rFonts w:ascii="Times New Roman" w:eastAsia="Times New Roman" w:hAnsi="Times New Roman" w:cs="Times New Roman"/>
          <w:sz w:val="21"/>
          <w:szCs w:val="21"/>
        </w:rPr>
        <w:t xml:space="preserve">11 &amp; 17, ditch and native area to the right is played as a lateral hazard thus you may not ground your club.  Drop would be at point of entry.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Earth cracks, some on the course, you may take free relief by dropping one club length no closer to the hole.  You must get someone from the group to ok the move.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Relief for an embedded ball in its own pitch mark is allowed through the green.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Any bare area in the fairway only is considered ground under repair. </w:t>
      </w:r>
    </w:p>
    <w:p w:rsidR="00361FBE" w:rsidRPr="00416ED1" w:rsidRDefault="00E93901">
      <w:pPr>
        <w:numPr>
          <w:ilvl w:val="0"/>
          <w:numId w:val="2"/>
        </w:numPr>
        <w:spacing w:after="0" w:line="251" w:lineRule="auto"/>
        <w:ind w:right="953" w:hanging="360"/>
        <w:rPr>
          <w:sz w:val="21"/>
          <w:szCs w:val="21"/>
        </w:rPr>
      </w:pPr>
      <w:r w:rsidRPr="00354019">
        <w:rPr>
          <w:rFonts w:ascii="Times" w:hAnsi="Times" w:cs="Times"/>
          <w:sz w:val="24"/>
          <w:szCs w:val="24"/>
        </w:rPr>
        <w:t>*9 STROKE RULE: a player may pick up their ball at any point at or prior to the 8</w:t>
      </w:r>
      <w:r w:rsidRPr="00354019">
        <w:rPr>
          <w:rFonts w:ascii="Times" w:hAnsi="Times" w:cs="Times"/>
          <w:sz w:val="24"/>
          <w:szCs w:val="24"/>
          <w:vertAlign w:val="superscript"/>
        </w:rPr>
        <w:t>th</w:t>
      </w:r>
      <w:r w:rsidRPr="00354019">
        <w:rPr>
          <w:rFonts w:ascii="Times" w:hAnsi="Times" w:cs="Times"/>
          <w:sz w:val="24"/>
          <w:szCs w:val="24"/>
        </w:rPr>
        <w:t xml:space="preserve"> shot and record a “9” if it becomes apparent to the player that a score of less than 9 is highly unlikely. If a player continues to play, the player is not disqualified. The player will get only the maximum score even if the actual score exceeds the maximum. USGA Rule 21.</w:t>
      </w:r>
      <w:r w:rsidR="00CB5AA4">
        <w:rPr>
          <w:rFonts w:ascii="Times" w:hAnsi="Times" w:cs="Times"/>
          <w:sz w:val="24"/>
          <w:szCs w:val="24"/>
        </w:rPr>
        <w:t>2 a.,b., c.</w:t>
      </w:r>
      <w:r w:rsidR="009E41A7" w:rsidRPr="00416ED1">
        <w:rPr>
          <w:rFonts w:ascii="Times New Roman" w:eastAsia="Times New Roman" w:hAnsi="Times New Roman" w:cs="Times New Roman"/>
          <w:sz w:val="21"/>
          <w:szCs w:val="21"/>
        </w:rPr>
        <w:t xml:space="preserve">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 xml:space="preserve">Team ties will be broken by sudden death with all 5 players playing, counting the four best, starting on hole #1 and moving forward (if necessary).   </w:t>
      </w:r>
    </w:p>
    <w:p w:rsidR="00361FBE" w:rsidRPr="00416ED1" w:rsidRDefault="009E41A7">
      <w:pPr>
        <w:numPr>
          <w:ilvl w:val="0"/>
          <w:numId w:val="2"/>
        </w:numPr>
        <w:spacing w:after="5" w:line="248" w:lineRule="auto"/>
        <w:ind w:right="953" w:hanging="360"/>
        <w:rPr>
          <w:sz w:val="21"/>
          <w:szCs w:val="21"/>
        </w:rPr>
      </w:pPr>
      <w:r w:rsidRPr="00416ED1">
        <w:rPr>
          <w:rFonts w:ascii="Times New Roman" w:eastAsia="Times New Roman" w:hAnsi="Times New Roman" w:cs="Times New Roman"/>
          <w:sz w:val="21"/>
          <w:szCs w:val="21"/>
        </w:rPr>
        <w:t>Individual ties will be broken by sudden death starting on hole</w:t>
      </w:r>
      <w:r w:rsidR="00416ED1">
        <w:rPr>
          <w:rFonts w:ascii="Times New Roman" w:eastAsia="Times New Roman" w:hAnsi="Times New Roman" w:cs="Times New Roman"/>
          <w:sz w:val="21"/>
          <w:szCs w:val="21"/>
        </w:rPr>
        <w:t xml:space="preserve"> </w:t>
      </w:r>
      <w:r w:rsidRPr="00416ED1">
        <w:rPr>
          <w:rFonts w:ascii="Times New Roman" w:eastAsia="Times New Roman" w:hAnsi="Times New Roman" w:cs="Times New Roman"/>
          <w:sz w:val="21"/>
          <w:szCs w:val="21"/>
        </w:rPr>
        <w:t xml:space="preserve">#1 moving forward (if necessary).  </w:t>
      </w:r>
    </w:p>
    <w:p w:rsidR="00361FBE" w:rsidRDefault="009E41A7" w:rsidP="00C12633">
      <w:pPr>
        <w:spacing w:after="0"/>
        <w:ind w:left="1368"/>
      </w:pPr>
      <w:r w:rsidRPr="00C12633">
        <w:rPr>
          <w:rFonts w:ascii="Times New Roman" w:eastAsia="Times New Roman" w:hAnsi="Times New Roman" w:cs="Times New Roman"/>
        </w:rPr>
        <w:t xml:space="preserve"> </w:t>
      </w:r>
      <w:r>
        <w:rPr>
          <w:rFonts w:ascii="Times New Roman" w:eastAsia="Times New Roman" w:hAnsi="Times New Roman" w:cs="Times New Roman"/>
          <w:b/>
          <w:sz w:val="52"/>
        </w:rPr>
        <w:t xml:space="preserve"> </w:t>
      </w:r>
    </w:p>
    <w:p w:rsidR="00C12633" w:rsidRDefault="00C12633">
      <w:pPr>
        <w:pStyle w:val="Heading3"/>
        <w:ind w:left="374" w:firstLine="0"/>
        <w:jc w:val="center"/>
        <w:rPr>
          <w:rFonts w:ascii="Arial" w:eastAsia="Arial" w:hAnsi="Arial" w:cs="Arial"/>
          <w:u w:val="none"/>
        </w:rPr>
      </w:pPr>
    </w:p>
    <w:p w:rsidR="00361FBE" w:rsidRDefault="009E41A7">
      <w:pPr>
        <w:pStyle w:val="Heading3"/>
        <w:ind w:left="374" w:firstLine="0"/>
        <w:jc w:val="center"/>
      </w:pPr>
      <w:r>
        <w:rPr>
          <w:rFonts w:ascii="Arial" w:eastAsia="Arial" w:hAnsi="Arial" w:cs="Arial"/>
          <w:u w:val="none"/>
        </w:rPr>
        <w:t xml:space="preserve">SLOW PLAY </w:t>
      </w:r>
    </w:p>
    <w:p w:rsidR="00361FBE" w:rsidRDefault="009E41A7">
      <w:pPr>
        <w:spacing w:after="0"/>
        <w:ind w:left="442"/>
        <w:jc w:val="center"/>
      </w:pPr>
      <w:r>
        <w:rPr>
          <w:rFonts w:ascii="Arial" w:eastAsia="Arial" w:hAnsi="Arial" w:cs="Arial"/>
          <w:b/>
          <w:sz w:val="24"/>
        </w:rPr>
        <w:t xml:space="preserve"> </w:t>
      </w:r>
    </w:p>
    <w:p w:rsidR="00361FBE" w:rsidRDefault="009E41A7">
      <w:pPr>
        <w:spacing w:after="0"/>
        <w:ind w:left="442"/>
        <w:jc w:val="center"/>
      </w:pPr>
      <w:r>
        <w:rPr>
          <w:rFonts w:ascii="Arial" w:eastAsia="Arial" w:hAnsi="Arial" w:cs="Arial"/>
          <w:b/>
          <w:sz w:val="24"/>
        </w:rPr>
        <w:t xml:space="preserve"> </w:t>
      </w:r>
    </w:p>
    <w:p w:rsidR="00361FBE" w:rsidRDefault="009E41A7">
      <w:pPr>
        <w:spacing w:after="0"/>
        <w:ind w:left="442"/>
        <w:jc w:val="center"/>
      </w:pPr>
      <w:r>
        <w:rPr>
          <w:rFonts w:ascii="Arial" w:eastAsia="Arial" w:hAnsi="Arial" w:cs="Arial"/>
          <w:b/>
          <w:sz w:val="24"/>
        </w:rPr>
        <w:t xml:space="preserve"> </w:t>
      </w:r>
    </w:p>
    <w:p w:rsidR="00361FBE" w:rsidRDefault="009E41A7">
      <w:pPr>
        <w:spacing w:after="5" w:line="250" w:lineRule="auto"/>
        <w:ind w:left="1353" w:right="970"/>
      </w:pPr>
      <w:r>
        <w:rPr>
          <w:rFonts w:ascii="Arial" w:eastAsia="Arial" w:hAnsi="Arial" w:cs="Arial"/>
          <w:sz w:val="24"/>
        </w:rPr>
        <w:t xml:space="preserve">The following conditions and policies shall govern regulation of the pace of play by the Rules Committee: </w:t>
      </w:r>
    </w:p>
    <w:p w:rsidR="00361FBE" w:rsidRDefault="009E41A7">
      <w:pPr>
        <w:spacing w:after="0"/>
        <w:ind w:left="1368"/>
      </w:pPr>
      <w:r>
        <w:rPr>
          <w:rFonts w:ascii="Arial" w:eastAsia="Arial" w:hAnsi="Arial" w:cs="Arial"/>
          <w:sz w:val="24"/>
        </w:rPr>
        <w:t xml:space="preserve"> </w:t>
      </w:r>
    </w:p>
    <w:p w:rsidR="00361FBE" w:rsidRDefault="009E41A7">
      <w:pPr>
        <w:numPr>
          <w:ilvl w:val="0"/>
          <w:numId w:val="4"/>
        </w:numPr>
        <w:spacing w:after="5" w:line="250" w:lineRule="auto"/>
        <w:ind w:right="970" w:hanging="720"/>
      </w:pPr>
      <w:r>
        <w:rPr>
          <w:rFonts w:ascii="Arial" w:eastAsia="Arial" w:hAnsi="Arial" w:cs="Arial"/>
          <w:sz w:val="24"/>
        </w:rPr>
        <w:t xml:space="preserve">Each player is responsible for playing without undue delay.   </w:t>
      </w:r>
    </w:p>
    <w:p w:rsidR="00361FBE" w:rsidRDefault="009E41A7">
      <w:pPr>
        <w:spacing w:after="0"/>
        <w:ind w:left="1368"/>
      </w:pPr>
      <w:r>
        <w:rPr>
          <w:rFonts w:ascii="Arial" w:eastAsia="Arial" w:hAnsi="Arial" w:cs="Arial"/>
          <w:sz w:val="24"/>
        </w:rPr>
        <w:t xml:space="preserve"> </w:t>
      </w:r>
    </w:p>
    <w:p w:rsidR="00361FBE" w:rsidRDefault="009E41A7">
      <w:pPr>
        <w:numPr>
          <w:ilvl w:val="0"/>
          <w:numId w:val="4"/>
        </w:numPr>
        <w:spacing w:after="5" w:line="250" w:lineRule="auto"/>
        <w:ind w:right="970" w:hanging="720"/>
      </w:pPr>
      <w:r>
        <w:rPr>
          <w:rFonts w:ascii="Arial" w:eastAsia="Arial" w:hAnsi="Arial" w:cs="Arial"/>
          <w:sz w:val="24"/>
        </w:rPr>
        <w:t xml:space="preserve">Each player is responsible for his/her group’s maintaining proper position on the course in relation to the rest of the field.  Each group should be approximately a starting interval behind the preceding group throughout the whole round.  The position of the group following has no bearing in determining whether or not a player’s pace of play is satisfactory.  A group is deemed to be out of position if they fall a hole behind. </w:t>
      </w:r>
    </w:p>
    <w:p w:rsidR="00361FBE" w:rsidRDefault="009E41A7">
      <w:pPr>
        <w:spacing w:after="0"/>
        <w:ind w:left="1368"/>
      </w:pPr>
      <w:r>
        <w:rPr>
          <w:rFonts w:ascii="Arial" w:eastAsia="Arial" w:hAnsi="Arial" w:cs="Arial"/>
          <w:sz w:val="24"/>
        </w:rPr>
        <w:t xml:space="preserve"> </w:t>
      </w:r>
    </w:p>
    <w:p w:rsidR="00361FBE" w:rsidRDefault="009E41A7">
      <w:pPr>
        <w:numPr>
          <w:ilvl w:val="0"/>
          <w:numId w:val="4"/>
        </w:numPr>
        <w:spacing w:after="5" w:line="250" w:lineRule="auto"/>
        <w:ind w:right="970" w:hanging="720"/>
      </w:pPr>
      <w:r>
        <w:rPr>
          <w:rFonts w:ascii="Arial" w:eastAsia="Arial" w:hAnsi="Arial" w:cs="Arial"/>
          <w:sz w:val="24"/>
        </w:rPr>
        <w:t xml:space="preserve">A group which is out of position for as many as three holes during one round, not necessarily in consecutive order, will be considered in violation of rule 6-7 (undue Delay).  Players contributing to the delay will be automatically penalized. </w:t>
      </w:r>
    </w:p>
    <w:p w:rsidR="00361FBE" w:rsidRDefault="009E41A7">
      <w:pPr>
        <w:spacing w:after="0"/>
        <w:ind w:left="1368"/>
      </w:pPr>
      <w:r>
        <w:rPr>
          <w:rFonts w:ascii="Arial" w:eastAsia="Arial" w:hAnsi="Arial" w:cs="Arial"/>
          <w:sz w:val="24"/>
        </w:rPr>
        <w:t xml:space="preserve"> </w:t>
      </w:r>
    </w:p>
    <w:p w:rsidR="00361FBE" w:rsidRDefault="009E41A7">
      <w:pPr>
        <w:numPr>
          <w:ilvl w:val="0"/>
          <w:numId w:val="4"/>
        </w:numPr>
        <w:spacing w:after="5" w:line="250" w:lineRule="auto"/>
        <w:ind w:right="970" w:hanging="720"/>
      </w:pPr>
      <w:r>
        <w:rPr>
          <w:rFonts w:ascii="Arial" w:eastAsia="Arial" w:hAnsi="Arial" w:cs="Arial"/>
          <w:sz w:val="24"/>
        </w:rPr>
        <w:t xml:space="preserve">Once a player is at his/her ball and it is his/her turn to play, if he walks ahead of the ball to check the position of the hole or to walk yardage, the player will be penalized for undue delay if he/she had previously been warned during the round for slow play. </w:t>
      </w:r>
    </w:p>
    <w:p w:rsidR="00361FBE" w:rsidRDefault="009E41A7">
      <w:pPr>
        <w:spacing w:after="0"/>
        <w:ind w:left="1368"/>
      </w:pPr>
      <w:r>
        <w:rPr>
          <w:rFonts w:ascii="Arial" w:eastAsia="Arial" w:hAnsi="Arial" w:cs="Arial"/>
          <w:sz w:val="24"/>
        </w:rPr>
        <w:t xml:space="preserve"> </w:t>
      </w:r>
    </w:p>
    <w:p w:rsidR="00361FBE" w:rsidRDefault="009E41A7">
      <w:pPr>
        <w:numPr>
          <w:ilvl w:val="0"/>
          <w:numId w:val="4"/>
        </w:numPr>
        <w:spacing w:after="5" w:line="250" w:lineRule="auto"/>
        <w:ind w:right="970" w:hanging="720"/>
      </w:pPr>
      <w:r>
        <w:rPr>
          <w:rFonts w:ascii="Arial" w:eastAsia="Arial" w:hAnsi="Arial" w:cs="Arial"/>
          <w:sz w:val="24"/>
        </w:rPr>
        <w:t xml:space="preserve">Penalties may be assessed </w:t>
      </w:r>
      <w:r>
        <w:rPr>
          <w:rFonts w:ascii="Arial" w:eastAsia="Arial" w:hAnsi="Arial" w:cs="Arial"/>
          <w:b/>
          <w:sz w:val="24"/>
          <w:u w:val="single" w:color="000000"/>
        </w:rPr>
        <w:t xml:space="preserve">without </w:t>
      </w:r>
      <w:r>
        <w:rPr>
          <w:rFonts w:ascii="Arial" w:eastAsia="Arial" w:hAnsi="Arial" w:cs="Arial"/>
          <w:sz w:val="24"/>
        </w:rPr>
        <w:t xml:space="preserve">a player having been given prior warning during the round by a Rules Official.  It is the responsibility of each player to be aware of his/her position on the golf course. </w:t>
      </w:r>
    </w:p>
    <w:p w:rsidR="00361FBE" w:rsidRDefault="009E41A7">
      <w:pPr>
        <w:spacing w:after="0"/>
        <w:ind w:left="1368"/>
      </w:pPr>
      <w:r>
        <w:rPr>
          <w:rFonts w:ascii="Arial" w:eastAsia="Arial" w:hAnsi="Arial" w:cs="Arial"/>
          <w:sz w:val="24"/>
        </w:rPr>
        <w:t xml:space="preserve"> </w:t>
      </w:r>
    </w:p>
    <w:p w:rsidR="00361FBE" w:rsidRDefault="009E41A7">
      <w:pPr>
        <w:numPr>
          <w:ilvl w:val="0"/>
          <w:numId w:val="4"/>
        </w:numPr>
        <w:spacing w:after="5" w:line="250" w:lineRule="auto"/>
        <w:ind w:right="970" w:hanging="720"/>
      </w:pPr>
      <w:r>
        <w:rPr>
          <w:rFonts w:ascii="Arial" w:eastAsia="Arial" w:hAnsi="Arial" w:cs="Arial"/>
          <w:sz w:val="24"/>
        </w:rPr>
        <w:t xml:space="preserve">If a group’s pace of play warrants a penalty being assessed, only players who contributed to slow play will be penalized, not necessarily every member of the group. </w:t>
      </w:r>
    </w:p>
    <w:p w:rsidR="00361FBE" w:rsidRDefault="009E41A7">
      <w:pPr>
        <w:spacing w:after="0"/>
        <w:ind w:left="1368"/>
      </w:pPr>
      <w:r>
        <w:rPr>
          <w:rFonts w:ascii="Arial" w:eastAsia="Arial" w:hAnsi="Arial" w:cs="Arial"/>
          <w:sz w:val="24"/>
        </w:rPr>
        <w:t xml:space="preserve"> </w:t>
      </w:r>
    </w:p>
    <w:p w:rsidR="00361FBE" w:rsidRDefault="009E41A7">
      <w:pPr>
        <w:numPr>
          <w:ilvl w:val="0"/>
          <w:numId w:val="4"/>
        </w:numPr>
        <w:spacing w:after="5" w:line="250" w:lineRule="auto"/>
        <w:ind w:right="970" w:hanging="720"/>
      </w:pPr>
      <w:r>
        <w:rPr>
          <w:rFonts w:ascii="Arial" w:eastAsia="Arial" w:hAnsi="Arial" w:cs="Arial"/>
          <w:sz w:val="24"/>
        </w:rPr>
        <w:t xml:space="preserve">Officials will use discretion concerning the pace of play of early groups.  The first players will be expected to play at a reasonably fast pace.  However, the groups immediately following may not be expected to maintain position behind an exceptionally fast group. </w:t>
      </w:r>
    </w:p>
    <w:p w:rsidR="00361FBE" w:rsidRDefault="009E41A7">
      <w:pPr>
        <w:spacing w:after="0"/>
        <w:ind w:left="2088"/>
      </w:pPr>
      <w:r>
        <w:rPr>
          <w:rFonts w:ascii="Arial" w:eastAsia="Arial" w:hAnsi="Arial" w:cs="Arial"/>
          <w:sz w:val="24"/>
        </w:rPr>
        <w:t xml:space="preserve"> </w:t>
      </w:r>
    </w:p>
    <w:p w:rsidR="00361FBE" w:rsidRDefault="009E41A7">
      <w:pPr>
        <w:spacing w:after="0"/>
        <w:ind w:left="1368"/>
      </w:pPr>
      <w:r>
        <w:rPr>
          <w:rFonts w:ascii="Arial" w:eastAsia="Arial" w:hAnsi="Arial" w:cs="Arial"/>
          <w:sz w:val="24"/>
        </w:rPr>
        <w:t xml:space="preserve"> </w:t>
      </w:r>
    </w:p>
    <w:p w:rsidR="00361FBE" w:rsidRDefault="009E41A7">
      <w:pPr>
        <w:spacing w:after="0"/>
        <w:ind w:left="1368"/>
      </w:pPr>
      <w:r>
        <w:rPr>
          <w:rFonts w:ascii="Arial" w:eastAsia="Arial" w:hAnsi="Arial" w:cs="Arial"/>
          <w:sz w:val="24"/>
        </w:rPr>
        <w:t xml:space="preserve"> </w:t>
      </w:r>
    </w:p>
    <w:p w:rsidR="00361FBE" w:rsidRDefault="009E41A7">
      <w:pPr>
        <w:spacing w:after="0"/>
        <w:ind w:left="1368"/>
      </w:pPr>
      <w:r>
        <w:rPr>
          <w:rFonts w:ascii="Arial" w:eastAsia="Arial" w:hAnsi="Arial" w:cs="Arial"/>
          <w:sz w:val="24"/>
        </w:rPr>
        <w:t xml:space="preserve"> </w:t>
      </w:r>
    </w:p>
    <w:p w:rsidR="00361FBE" w:rsidRDefault="009E41A7">
      <w:pPr>
        <w:spacing w:after="57"/>
        <w:ind w:left="1368"/>
      </w:pPr>
      <w:r>
        <w:rPr>
          <w:rFonts w:ascii="Arial" w:eastAsia="Arial" w:hAnsi="Arial" w:cs="Arial"/>
          <w:sz w:val="16"/>
        </w:rPr>
        <w:t xml:space="preserve"> </w:t>
      </w:r>
    </w:p>
    <w:p w:rsidR="00361FBE" w:rsidRDefault="009E41A7">
      <w:pPr>
        <w:spacing w:after="0"/>
        <w:ind w:left="1368"/>
      </w:pPr>
      <w:r>
        <w:rPr>
          <w:rFonts w:ascii="Arial" w:eastAsia="Arial" w:hAnsi="Arial" w:cs="Arial"/>
          <w:sz w:val="24"/>
        </w:rPr>
        <w:t xml:space="preserve"> </w:t>
      </w:r>
    </w:p>
    <w:p w:rsidR="00C12633" w:rsidRDefault="00C12633">
      <w:pPr>
        <w:pStyle w:val="Heading2"/>
        <w:spacing w:after="220"/>
        <w:ind w:right="718"/>
      </w:pPr>
    </w:p>
    <w:p w:rsidR="00C12633" w:rsidRDefault="00C12633">
      <w:pPr>
        <w:pStyle w:val="Heading2"/>
        <w:spacing w:after="220"/>
        <w:ind w:right="718"/>
      </w:pPr>
    </w:p>
    <w:p w:rsidR="00C12633" w:rsidRDefault="00C12633">
      <w:pPr>
        <w:pStyle w:val="Heading2"/>
        <w:spacing w:after="220"/>
        <w:ind w:right="718"/>
      </w:pPr>
    </w:p>
    <w:p w:rsidR="00361FBE" w:rsidRDefault="009E41A7">
      <w:pPr>
        <w:pStyle w:val="Heading2"/>
        <w:spacing w:after="220"/>
        <w:ind w:right="718"/>
      </w:pPr>
      <w:r>
        <w:t xml:space="preserve">UIL GOLF DISQUALIFICATIONS </w:t>
      </w:r>
    </w:p>
    <w:p w:rsidR="00361FBE" w:rsidRDefault="009E41A7">
      <w:pPr>
        <w:spacing w:after="177"/>
        <w:ind w:left="445"/>
        <w:jc w:val="center"/>
      </w:pPr>
      <w:r>
        <w:rPr>
          <w:rFonts w:ascii="Times New Roman" w:eastAsia="Times New Roman" w:hAnsi="Times New Roman" w:cs="Times New Roman"/>
          <w:b/>
          <w:sz w:val="28"/>
        </w:rPr>
        <w:t xml:space="preserve"> </w:t>
      </w:r>
    </w:p>
    <w:p w:rsidR="00361FBE" w:rsidRDefault="009E41A7">
      <w:pPr>
        <w:spacing w:after="186" w:line="248" w:lineRule="auto"/>
        <w:ind w:left="1018" w:hanging="10"/>
      </w:pPr>
      <w:r>
        <w:rPr>
          <w:rFonts w:ascii="Times New Roman" w:eastAsia="Times New Roman" w:hAnsi="Times New Roman" w:cs="Times New Roman"/>
          <w:sz w:val="24"/>
        </w:rPr>
        <w:t xml:space="preserve">Subchapter C.  Section 1260  UIL Constitution and Contest Rules </w:t>
      </w:r>
    </w:p>
    <w:p w:rsidR="00361FBE" w:rsidRDefault="009E41A7">
      <w:pPr>
        <w:spacing w:after="186" w:line="248" w:lineRule="auto"/>
        <w:ind w:left="1018" w:right="174" w:hanging="10"/>
      </w:pPr>
      <w:r>
        <w:rPr>
          <w:rFonts w:ascii="Times New Roman" w:eastAsia="Times New Roman" w:hAnsi="Times New Roman" w:cs="Times New Roman"/>
          <w:sz w:val="24"/>
        </w:rPr>
        <w:t xml:space="preserve">(8) </w:t>
      </w:r>
      <w:r>
        <w:rPr>
          <w:rFonts w:ascii="Times New Roman" w:eastAsia="Times New Roman" w:hAnsi="Times New Roman" w:cs="Times New Roman"/>
          <w:sz w:val="24"/>
        </w:rPr>
        <w:tab/>
        <w:t xml:space="preserve">Disqualifications:  A player disqualified (for other than an unsportsmanlike conduct  </w:t>
      </w:r>
      <w:r>
        <w:rPr>
          <w:rFonts w:ascii="Times New Roman" w:eastAsia="Times New Roman" w:hAnsi="Times New Roman" w:cs="Times New Roman"/>
          <w:sz w:val="24"/>
        </w:rPr>
        <w:tab/>
        <w:t xml:space="preserve">Violation) shall have the disqualification apply only to the 18-hole round in which the   </w:t>
      </w:r>
      <w:r>
        <w:rPr>
          <w:rFonts w:ascii="Times New Roman" w:eastAsia="Times New Roman" w:hAnsi="Times New Roman" w:cs="Times New Roman"/>
          <w:sz w:val="24"/>
        </w:rPr>
        <w:tab/>
        <w:t xml:space="preserve">Infraction occurred. </w:t>
      </w:r>
    </w:p>
    <w:p w:rsidR="00361FBE" w:rsidRDefault="009E41A7">
      <w:pPr>
        <w:numPr>
          <w:ilvl w:val="0"/>
          <w:numId w:val="5"/>
        </w:numPr>
        <w:spacing w:after="3" w:line="248" w:lineRule="auto"/>
        <w:ind w:right="528" w:hanging="360"/>
      </w:pPr>
      <w:r>
        <w:rPr>
          <w:rFonts w:ascii="Times New Roman" w:eastAsia="Times New Roman" w:hAnsi="Times New Roman" w:cs="Times New Roman"/>
          <w:sz w:val="24"/>
        </w:rPr>
        <w:t xml:space="preserve">For example, a contestant disqualified (for a violation that is not unsportsmanlike)  during the first or second 18-holes will not have his/her score used for the team           score in the 18-hole round in which the violation occurred. </w:t>
      </w:r>
    </w:p>
    <w:p w:rsidR="00361FBE" w:rsidRDefault="009E41A7">
      <w:pPr>
        <w:numPr>
          <w:ilvl w:val="0"/>
          <w:numId w:val="5"/>
        </w:numPr>
        <w:spacing w:after="189" w:line="248" w:lineRule="auto"/>
        <w:ind w:right="528" w:hanging="360"/>
      </w:pPr>
      <w:r>
        <w:rPr>
          <w:rFonts w:ascii="Times New Roman" w:eastAsia="Times New Roman" w:hAnsi="Times New Roman" w:cs="Times New Roman"/>
          <w:sz w:val="24"/>
        </w:rPr>
        <w:t xml:space="preserve">A contestant disqualified for unsportsmanlike conduct during the first 18-holes, will not be allowed to continue.  Scores from the first 18-hole round of a contestant disqualified during the second 18-holes will also be cancelled.  Neither the first day 18-hole score nor the second day 18-hole score may be used for the individual or  team score. </w:t>
      </w:r>
    </w:p>
    <w:p w:rsidR="00361FBE" w:rsidRDefault="009E41A7">
      <w:pPr>
        <w:spacing w:after="172"/>
        <w:ind w:left="1008"/>
      </w:pPr>
      <w:r>
        <w:rPr>
          <w:rFonts w:ascii="Times New Roman" w:eastAsia="Times New Roman" w:hAnsi="Times New Roman" w:cs="Times New Roman"/>
          <w:sz w:val="24"/>
        </w:rPr>
        <w:t xml:space="preserve"> </w:t>
      </w:r>
    </w:p>
    <w:p w:rsidR="00361FBE" w:rsidRDefault="009E41A7">
      <w:pPr>
        <w:spacing w:after="3" w:line="248" w:lineRule="auto"/>
        <w:ind w:left="1018" w:right="393" w:hanging="10"/>
      </w:pPr>
      <w:r>
        <w:rPr>
          <w:rFonts w:ascii="Times New Roman" w:eastAsia="Times New Roman" w:hAnsi="Times New Roman" w:cs="Times New Roman"/>
          <w:sz w:val="24"/>
        </w:rPr>
        <w:t xml:space="preserve">Please note that in accordance with Rule 6-8 of the USGA Golf rules, a player that must  discontinue play due to illness or injury may not be subject to disqualification if the Rules  committee is notified and the reason, such as illness, is considered satisfactory to the Committee.  A student, who discontinues play but is not disqualified the first day, may be allowed by the Committee to return and play 18 holes on the second day.  The score of the second day, in this instance, may be counted for team honors. </w:t>
      </w:r>
    </w:p>
    <w:p w:rsidR="00361FBE" w:rsidRDefault="00361FBE"/>
    <w:p w:rsidR="00712EBB" w:rsidRDefault="00712EBB"/>
    <w:p w:rsidR="00712EBB" w:rsidRDefault="00712EBB" w:rsidP="00712EBB">
      <w:pPr>
        <w:autoSpaceDE w:val="0"/>
        <w:autoSpaceDN w:val="0"/>
        <w:adjustRightInd w:val="0"/>
        <w:spacing w:after="0" w:line="240" w:lineRule="auto"/>
        <w:rPr>
          <w:rFonts w:ascii="Calibri,Bold" w:eastAsiaTheme="minorEastAsia" w:hAnsi="Calibri,Bold" w:cs="Calibri,Bold"/>
          <w:b/>
          <w:bCs/>
          <w:color w:val="auto"/>
          <w:sz w:val="36"/>
          <w:szCs w:val="36"/>
        </w:rPr>
      </w:pPr>
      <w:r>
        <w:tab/>
      </w:r>
      <w:r>
        <w:rPr>
          <w:rFonts w:ascii="Calibri,Bold" w:eastAsiaTheme="minorEastAsia" w:hAnsi="Calibri,Bold" w:cs="Calibri,Bold"/>
          <w:b/>
          <w:bCs/>
          <w:color w:val="auto"/>
          <w:sz w:val="36"/>
          <w:szCs w:val="36"/>
        </w:rPr>
        <w:t>Inclement Weather Plan</w:t>
      </w:r>
    </w:p>
    <w:p w:rsidR="00712EBB" w:rsidRPr="00712EBB" w:rsidRDefault="00712EBB" w:rsidP="00712EBB">
      <w:pPr>
        <w:autoSpaceDE w:val="0"/>
        <w:autoSpaceDN w:val="0"/>
        <w:adjustRightInd w:val="0"/>
        <w:spacing w:after="0" w:line="240" w:lineRule="auto"/>
        <w:ind w:left="720"/>
        <w:rPr>
          <w:rFonts w:ascii="Times New Roman" w:eastAsiaTheme="minorEastAsia" w:hAnsi="Times New Roman" w:cs="Times New Roman"/>
          <w:color w:val="auto"/>
          <w:sz w:val="24"/>
          <w:szCs w:val="24"/>
        </w:rPr>
      </w:pPr>
      <w:r w:rsidRPr="00712EBB">
        <w:rPr>
          <w:rFonts w:ascii="Times New Roman" w:eastAsiaTheme="minorEastAsia" w:hAnsi="Times New Roman" w:cs="Times New Roman"/>
          <w:color w:val="auto"/>
          <w:sz w:val="24"/>
          <w:szCs w:val="24"/>
        </w:rPr>
        <w:t>Inclement weather, thunderstorms, and lightning can present dangerous situations for our student athletes and</w:t>
      </w:r>
      <w:r>
        <w:rPr>
          <w:rFonts w:ascii="Times New Roman" w:eastAsiaTheme="minorEastAsia" w:hAnsi="Times New Roman" w:cs="Times New Roman"/>
          <w:color w:val="auto"/>
          <w:sz w:val="24"/>
          <w:szCs w:val="24"/>
        </w:rPr>
        <w:t xml:space="preserve"> </w:t>
      </w:r>
      <w:r w:rsidRPr="00712EBB">
        <w:rPr>
          <w:rFonts w:ascii="Times New Roman" w:eastAsiaTheme="minorEastAsia" w:hAnsi="Times New Roman" w:cs="Times New Roman"/>
          <w:color w:val="auto"/>
          <w:sz w:val="24"/>
          <w:szCs w:val="24"/>
        </w:rPr>
        <w:t>spectators when practicing or competing outdoors. Please be informed of the following regulations that will be</w:t>
      </w:r>
      <w:r>
        <w:rPr>
          <w:rFonts w:ascii="Times New Roman" w:eastAsiaTheme="minorEastAsia" w:hAnsi="Times New Roman" w:cs="Times New Roman"/>
          <w:color w:val="auto"/>
          <w:sz w:val="24"/>
          <w:szCs w:val="24"/>
        </w:rPr>
        <w:t xml:space="preserve"> </w:t>
      </w:r>
      <w:r w:rsidRPr="00712EBB">
        <w:rPr>
          <w:rFonts w:ascii="Times New Roman" w:eastAsiaTheme="minorEastAsia" w:hAnsi="Times New Roman" w:cs="Times New Roman"/>
          <w:color w:val="auto"/>
          <w:sz w:val="24"/>
          <w:szCs w:val="24"/>
        </w:rPr>
        <w:t>followed during our regional golf tournament:</w:t>
      </w:r>
    </w:p>
    <w:p w:rsidR="00712EBB" w:rsidRPr="00712EBB" w:rsidRDefault="00712EBB" w:rsidP="00712EBB">
      <w:pPr>
        <w:autoSpaceDE w:val="0"/>
        <w:autoSpaceDN w:val="0"/>
        <w:adjustRightInd w:val="0"/>
        <w:spacing w:after="0" w:line="240" w:lineRule="auto"/>
        <w:ind w:left="720"/>
        <w:rPr>
          <w:rFonts w:ascii="Times New Roman" w:eastAsiaTheme="minorEastAsia" w:hAnsi="Times New Roman" w:cs="Times New Roman"/>
          <w:color w:val="auto"/>
          <w:sz w:val="24"/>
          <w:szCs w:val="24"/>
        </w:rPr>
      </w:pPr>
      <w:r w:rsidRPr="00712EBB">
        <w:rPr>
          <w:rFonts w:ascii="Times New Roman" w:eastAsiaTheme="minorEastAsia" w:hAnsi="Times New Roman" w:cs="Times New Roman"/>
          <w:color w:val="auto"/>
          <w:sz w:val="24"/>
          <w:szCs w:val="24"/>
        </w:rPr>
        <w:t> Every effort will be made to complete all rounds as scheduled. Please be prepared to adjust accordingly and</w:t>
      </w:r>
      <w:r>
        <w:rPr>
          <w:rFonts w:ascii="Times New Roman" w:eastAsiaTheme="minorEastAsia" w:hAnsi="Times New Roman" w:cs="Times New Roman"/>
          <w:color w:val="auto"/>
          <w:sz w:val="24"/>
          <w:szCs w:val="24"/>
        </w:rPr>
        <w:t xml:space="preserve"> </w:t>
      </w:r>
      <w:r w:rsidRPr="00712EBB">
        <w:rPr>
          <w:rFonts w:ascii="Times New Roman" w:eastAsiaTheme="minorEastAsia" w:hAnsi="Times New Roman" w:cs="Times New Roman"/>
          <w:color w:val="auto"/>
          <w:sz w:val="24"/>
          <w:szCs w:val="24"/>
        </w:rPr>
        <w:t>be respectful of decisions made with everyone’s safety in mind.</w:t>
      </w:r>
    </w:p>
    <w:p w:rsidR="00712EBB" w:rsidRPr="00712EBB" w:rsidRDefault="00712EBB" w:rsidP="00712EBB">
      <w:pPr>
        <w:autoSpaceDE w:val="0"/>
        <w:autoSpaceDN w:val="0"/>
        <w:adjustRightInd w:val="0"/>
        <w:spacing w:after="0" w:line="240" w:lineRule="auto"/>
        <w:ind w:left="720"/>
        <w:rPr>
          <w:rFonts w:ascii="Times New Roman" w:eastAsiaTheme="minorEastAsia" w:hAnsi="Times New Roman" w:cs="Times New Roman"/>
          <w:color w:val="auto"/>
          <w:sz w:val="24"/>
          <w:szCs w:val="24"/>
        </w:rPr>
      </w:pPr>
      <w:r w:rsidRPr="00712EBB">
        <w:rPr>
          <w:rFonts w:ascii="Times New Roman" w:eastAsiaTheme="minorEastAsia" w:hAnsi="Times New Roman" w:cs="Times New Roman"/>
          <w:color w:val="auto"/>
          <w:sz w:val="24"/>
          <w:szCs w:val="24"/>
        </w:rPr>
        <w:t> The WeatherBug app will be used to determine the distance lightning. When lightning is within an 8-mile</w:t>
      </w:r>
      <w:r>
        <w:rPr>
          <w:rFonts w:ascii="Times New Roman" w:eastAsiaTheme="minorEastAsia" w:hAnsi="Times New Roman" w:cs="Times New Roman"/>
          <w:color w:val="auto"/>
          <w:sz w:val="24"/>
          <w:szCs w:val="24"/>
        </w:rPr>
        <w:t xml:space="preserve"> </w:t>
      </w:r>
      <w:r w:rsidRPr="00712EBB">
        <w:rPr>
          <w:rFonts w:ascii="Times New Roman" w:eastAsiaTheme="minorEastAsia" w:hAnsi="Times New Roman" w:cs="Times New Roman"/>
          <w:color w:val="auto"/>
          <w:sz w:val="24"/>
          <w:szCs w:val="24"/>
        </w:rPr>
        <w:t>radius, all outside activities will be suspended. Once activity has been suspended, we will wait at least 30</w:t>
      </w:r>
      <w:r>
        <w:rPr>
          <w:rFonts w:ascii="Times New Roman" w:eastAsiaTheme="minorEastAsia" w:hAnsi="Times New Roman" w:cs="Times New Roman"/>
          <w:color w:val="auto"/>
          <w:sz w:val="24"/>
          <w:szCs w:val="24"/>
        </w:rPr>
        <w:t xml:space="preserve"> </w:t>
      </w:r>
      <w:r w:rsidRPr="00712EBB">
        <w:rPr>
          <w:rFonts w:ascii="Times New Roman" w:eastAsiaTheme="minorEastAsia" w:hAnsi="Times New Roman" w:cs="Times New Roman"/>
          <w:color w:val="auto"/>
          <w:sz w:val="24"/>
          <w:szCs w:val="24"/>
        </w:rPr>
        <w:t>minutes following the last sound of thunder or lightning prior to resuming activity and returning outdoors.</w:t>
      </w:r>
      <w:r>
        <w:rPr>
          <w:rFonts w:ascii="Times New Roman" w:eastAsiaTheme="minorEastAsia" w:hAnsi="Times New Roman" w:cs="Times New Roman"/>
          <w:color w:val="auto"/>
          <w:sz w:val="24"/>
          <w:szCs w:val="24"/>
        </w:rPr>
        <w:t xml:space="preserve"> </w:t>
      </w:r>
      <w:r w:rsidRPr="00712EBB">
        <w:rPr>
          <w:rFonts w:ascii="Times New Roman" w:eastAsiaTheme="minorEastAsia" w:hAnsi="Times New Roman" w:cs="Times New Roman"/>
          <w:color w:val="auto"/>
          <w:sz w:val="24"/>
          <w:szCs w:val="24"/>
        </w:rPr>
        <w:t>When activity is suspended, athletes and spectators will be informed to seek shelter.</w:t>
      </w:r>
    </w:p>
    <w:p w:rsidR="00712EBB" w:rsidRPr="00712EBB" w:rsidRDefault="00712EBB" w:rsidP="00712EBB">
      <w:pPr>
        <w:autoSpaceDE w:val="0"/>
        <w:autoSpaceDN w:val="0"/>
        <w:adjustRightInd w:val="0"/>
        <w:spacing w:after="0" w:line="240" w:lineRule="auto"/>
        <w:ind w:firstLine="720"/>
        <w:rPr>
          <w:rFonts w:ascii="Times New Roman" w:eastAsiaTheme="minorEastAsia" w:hAnsi="Times New Roman" w:cs="Times New Roman"/>
          <w:color w:val="auto"/>
          <w:sz w:val="24"/>
          <w:szCs w:val="24"/>
        </w:rPr>
      </w:pPr>
      <w:r w:rsidRPr="00712EBB">
        <w:rPr>
          <w:rFonts w:ascii="Times New Roman" w:eastAsiaTheme="minorEastAsia" w:hAnsi="Times New Roman" w:cs="Times New Roman"/>
          <w:color w:val="auto"/>
          <w:sz w:val="24"/>
          <w:szCs w:val="24"/>
        </w:rPr>
        <w:t> If rounds cannot be completed due to inclement weather, the Tournament Director, will determine next</w:t>
      </w:r>
    </w:p>
    <w:p w:rsidR="00712EBB" w:rsidRPr="00712EBB" w:rsidRDefault="00712EBB" w:rsidP="00712EBB">
      <w:pPr>
        <w:autoSpaceDE w:val="0"/>
        <w:autoSpaceDN w:val="0"/>
        <w:adjustRightInd w:val="0"/>
        <w:spacing w:after="0" w:line="240" w:lineRule="auto"/>
        <w:ind w:firstLine="720"/>
        <w:rPr>
          <w:rFonts w:ascii="Times New Roman" w:eastAsiaTheme="minorEastAsia" w:hAnsi="Times New Roman" w:cs="Times New Roman"/>
          <w:color w:val="auto"/>
          <w:sz w:val="24"/>
          <w:szCs w:val="24"/>
        </w:rPr>
      </w:pPr>
      <w:r w:rsidRPr="00712EBB">
        <w:rPr>
          <w:rFonts w:ascii="Times New Roman" w:eastAsiaTheme="minorEastAsia" w:hAnsi="Times New Roman" w:cs="Times New Roman"/>
          <w:color w:val="auto"/>
          <w:sz w:val="24"/>
          <w:szCs w:val="24"/>
        </w:rPr>
        <w:t>course of action.</w:t>
      </w:r>
    </w:p>
    <w:p w:rsidR="00712EBB" w:rsidRPr="00712EBB" w:rsidRDefault="00712EBB" w:rsidP="00712EBB">
      <w:pPr>
        <w:autoSpaceDE w:val="0"/>
        <w:autoSpaceDN w:val="0"/>
        <w:adjustRightInd w:val="0"/>
        <w:spacing w:after="0" w:line="240" w:lineRule="auto"/>
        <w:ind w:left="720"/>
        <w:rPr>
          <w:rFonts w:ascii="Times New Roman" w:hAnsi="Times New Roman" w:cs="Times New Roman"/>
          <w:sz w:val="24"/>
          <w:szCs w:val="24"/>
        </w:rPr>
        <w:sectPr w:rsidR="00712EBB" w:rsidRPr="00712EBB">
          <w:pgSz w:w="12240" w:h="15840"/>
          <w:pgMar w:top="259" w:right="807" w:bottom="302" w:left="432" w:header="720" w:footer="720" w:gutter="0"/>
          <w:cols w:space="720"/>
        </w:sectPr>
      </w:pPr>
      <w:r w:rsidRPr="00712EBB">
        <w:rPr>
          <w:rFonts w:ascii="Times New Roman" w:eastAsiaTheme="minorEastAsia" w:hAnsi="Times New Roman" w:cs="Times New Roman"/>
          <w:color w:val="auto"/>
          <w:sz w:val="24"/>
          <w:szCs w:val="24"/>
        </w:rPr>
        <w:t> Please be reminded – that every effort will be made to play all rounds as scheduled, but everyone’s safety</w:t>
      </w:r>
      <w:r>
        <w:rPr>
          <w:rFonts w:ascii="Times New Roman" w:eastAsiaTheme="minorEastAsia" w:hAnsi="Times New Roman" w:cs="Times New Roman"/>
          <w:color w:val="auto"/>
          <w:sz w:val="24"/>
          <w:szCs w:val="24"/>
        </w:rPr>
        <w:t xml:space="preserve"> </w:t>
      </w:r>
      <w:r w:rsidRPr="00712EBB">
        <w:rPr>
          <w:rFonts w:ascii="Times New Roman" w:eastAsiaTheme="minorEastAsia" w:hAnsi="Times New Roman" w:cs="Times New Roman"/>
          <w:color w:val="auto"/>
          <w:sz w:val="24"/>
          <w:szCs w:val="24"/>
        </w:rPr>
        <w:t>will be our top priority.</w:t>
      </w:r>
    </w:p>
    <w:p w:rsidR="00361FBE" w:rsidRDefault="009E41A7">
      <w:pPr>
        <w:spacing w:after="0"/>
        <w:ind w:left="-1440" w:right="10800"/>
      </w:pPr>
      <w:r>
        <w:rPr>
          <w:noProof/>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10113" name="Group 1011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1223" name="Picture 11223"/>
                          <pic:cNvPicPr/>
                        </pic:nvPicPr>
                        <pic:blipFill>
                          <a:blip r:embed="rId10"/>
                          <a:stretch>
                            <a:fillRect/>
                          </a:stretch>
                        </pic:blipFill>
                        <pic:spPr>
                          <a:xfrm>
                            <a:off x="0" y="0"/>
                            <a:ext cx="7772400" cy="10055352"/>
                          </a:xfrm>
                          <a:prstGeom prst="rect">
                            <a:avLst/>
                          </a:prstGeom>
                        </pic:spPr>
                      </pic:pic>
                      <pic:pic xmlns:pic="http://schemas.openxmlformats.org/drawingml/2006/picture">
                        <pic:nvPicPr>
                          <pic:cNvPr id="836" name="Picture 836"/>
                          <pic:cNvPicPr/>
                        </pic:nvPicPr>
                        <pic:blipFill>
                          <a:blip r:embed="rId11"/>
                          <a:stretch>
                            <a:fillRect/>
                          </a:stretch>
                        </pic:blipFill>
                        <pic:spPr>
                          <a:xfrm rot="5399999">
                            <a:off x="1574292" y="470916"/>
                            <a:ext cx="4443984" cy="6440424"/>
                          </a:xfrm>
                          <a:prstGeom prst="rect">
                            <a:avLst/>
                          </a:prstGeom>
                        </pic:spPr>
                      </pic:pic>
                      <pic:pic xmlns:pic="http://schemas.openxmlformats.org/drawingml/2006/picture">
                        <pic:nvPicPr>
                          <pic:cNvPr id="837" name="Picture 837"/>
                          <pic:cNvPicPr/>
                        </pic:nvPicPr>
                        <pic:blipFill>
                          <a:blip r:embed="rId12"/>
                          <a:stretch>
                            <a:fillRect/>
                          </a:stretch>
                        </pic:blipFill>
                        <pic:spPr>
                          <a:xfrm rot="5399999">
                            <a:off x="4233672" y="5044440"/>
                            <a:ext cx="310896" cy="1353312"/>
                          </a:xfrm>
                          <a:prstGeom prst="rect">
                            <a:avLst/>
                          </a:prstGeom>
                        </pic:spPr>
                      </pic:pic>
                      <pic:pic xmlns:pic="http://schemas.openxmlformats.org/drawingml/2006/picture">
                        <pic:nvPicPr>
                          <pic:cNvPr id="838" name="Picture 838"/>
                          <pic:cNvPicPr/>
                        </pic:nvPicPr>
                        <pic:blipFill>
                          <a:blip r:embed="rId13"/>
                          <a:stretch>
                            <a:fillRect/>
                          </a:stretch>
                        </pic:blipFill>
                        <pic:spPr>
                          <a:xfrm rot="5399999">
                            <a:off x="4104132" y="1421893"/>
                            <a:ext cx="134112" cy="1057656"/>
                          </a:xfrm>
                          <a:prstGeom prst="rect">
                            <a:avLst/>
                          </a:prstGeom>
                        </pic:spPr>
                      </pic:pic>
                      <pic:pic xmlns:pic="http://schemas.openxmlformats.org/drawingml/2006/picture">
                        <pic:nvPicPr>
                          <pic:cNvPr id="839" name="Picture 839"/>
                          <pic:cNvPicPr/>
                        </pic:nvPicPr>
                        <pic:blipFill>
                          <a:blip r:embed="rId14"/>
                          <a:stretch>
                            <a:fillRect/>
                          </a:stretch>
                        </pic:blipFill>
                        <pic:spPr>
                          <a:xfrm rot="5399999">
                            <a:off x="1729740" y="2409444"/>
                            <a:ext cx="131064" cy="640080"/>
                          </a:xfrm>
                          <a:prstGeom prst="rect">
                            <a:avLst/>
                          </a:prstGeom>
                        </pic:spPr>
                      </pic:pic>
                      <pic:pic xmlns:pic="http://schemas.openxmlformats.org/drawingml/2006/picture">
                        <pic:nvPicPr>
                          <pic:cNvPr id="840" name="Picture 840"/>
                          <pic:cNvPicPr/>
                        </pic:nvPicPr>
                        <pic:blipFill>
                          <a:blip r:embed="rId15"/>
                          <a:stretch>
                            <a:fillRect/>
                          </a:stretch>
                        </pic:blipFill>
                        <pic:spPr>
                          <a:xfrm rot="5399999">
                            <a:off x="1484376" y="4386072"/>
                            <a:ext cx="524256" cy="542544"/>
                          </a:xfrm>
                          <a:prstGeom prst="rect">
                            <a:avLst/>
                          </a:prstGeom>
                        </pic:spPr>
                      </pic:pic>
                      <pic:pic xmlns:pic="http://schemas.openxmlformats.org/drawingml/2006/picture">
                        <pic:nvPicPr>
                          <pic:cNvPr id="841" name="Picture 841"/>
                          <pic:cNvPicPr/>
                        </pic:nvPicPr>
                        <pic:blipFill>
                          <a:blip r:embed="rId16"/>
                          <a:stretch>
                            <a:fillRect/>
                          </a:stretch>
                        </pic:blipFill>
                        <pic:spPr>
                          <a:xfrm rot="5399999">
                            <a:off x="1793748" y="5366004"/>
                            <a:ext cx="121920" cy="521208"/>
                          </a:xfrm>
                          <a:prstGeom prst="rect">
                            <a:avLst/>
                          </a:prstGeom>
                        </pic:spPr>
                      </pic:pic>
                      <pic:pic xmlns:pic="http://schemas.openxmlformats.org/drawingml/2006/picture">
                        <pic:nvPicPr>
                          <pic:cNvPr id="842" name="Picture 842"/>
                          <pic:cNvPicPr/>
                        </pic:nvPicPr>
                        <pic:blipFill>
                          <a:blip r:embed="rId17"/>
                          <a:stretch>
                            <a:fillRect/>
                          </a:stretch>
                        </pic:blipFill>
                        <pic:spPr>
                          <a:xfrm rot="5399999">
                            <a:off x="694944" y="3892296"/>
                            <a:ext cx="137160" cy="362712"/>
                          </a:xfrm>
                          <a:prstGeom prst="rect">
                            <a:avLst/>
                          </a:prstGeom>
                        </pic:spPr>
                      </pic:pic>
                      <pic:pic xmlns:pic="http://schemas.openxmlformats.org/drawingml/2006/picture">
                        <pic:nvPicPr>
                          <pic:cNvPr id="843" name="Picture 843"/>
                          <pic:cNvPicPr/>
                        </pic:nvPicPr>
                        <pic:blipFill>
                          <a:blip r:embed="rId18"/>
                          <a:stretch>
                            <a:fillRect/>
                          </a:stretch>
                        </pic:blipFill>
                        <pic:spPr>
                          <a:xfrm rot="5399999">
                            <a:off x="1684020" y="3811524"/>
                            <a:ext cx="140208" cy="137160"/>
                          </a:xfrm>
                          <a:prstGeom prst="rect">
                            <a:avLst/>
                          </a:prstGeom>
                        </pic:spPr>
                      </pic:pic>
                      <pic:pic xmlns:pic="http://schemas.openxmlformats.org/drawingml/2006/picture">
                        <pic:nvPicPr>
                          <pic:cNvPr id="844" name="Picture 844"/>
                          <pic:cNvPicPr/>
                        </pic:nvPicPr>
                        <pic:blipFill>
                          <a:blip r:embed="rId19"/>
                          <a:stretch>
                            <a:fillRect/>
                          </a:stretch>
                        </pic:blipFill>
                        <pic:spPr>
                          <a:xfrm rot="5399999">
                            <a:off x="4108704" y="4788408"/>
                            <a:ext cx="131064" cy="124968"/>
                          </a:xfrm>
                          <a:prstGeom prst="rect">
                            <a:avLst/>
                          </a:prstGeom>
                        </pic:spPr>
                      </pic:pic>
                    </wpg:wgp>
                  </a:graphicData>
                </a:graphic>
              </wp:anchor>
            </w:drawing>
          </mc:Choice>
          <mc:Fallback xmlns:a="http://schemas.openxmlformats.org/drawingml/2006/main">
            <w:pict>
              <v:group id="Group 10113" style="width:612pt;height:792pt;position:absolute;mso-position-horizontal-relative:page;mso-position-horizontal:absolute;margin-left:0pt;mso-position-vertical-relative:page;margin-top:0pt;" coordsize="77724,100584">
                <v:shape id="Picture 11223" style="position:absolute;width:77724;height:100553;left:0;top:0;" filled="f">
                  <v:imagedata r:id="rId20"/>
                </v:shape>
                <v:shape id="Picture 836" style="position:absolute;width:44439;height:64404;left:15742;top:4709;rotation:90;" filled="f">
                  <v:imagedata r:id="rId21"/>
                </v:shape>
                <v:shape id="Picture 837" style="position:absolute;width:3108;height:13533;left:42336;top:50444;rotation:90;" filled="f">
                  <v:imagedata r:id="rId22"/>
                </v:shape>
                <v:shape id="Picture 838" style="position:absolute;width:1341;height:10576;left:41041;top:14218;rotation:90;" filled="f">
                  <v:imagedata r:id="rId23"/>
                </v:shape>
                <v:shape id="Picture 839" style="position:absolute;width:1310;height:6400;left:17297;top:24094;rotation:90;" filled="f">
                  <v:imagedata r:id="rId24"/>
                </v:shape>
                <v:shape id="Picture 840" style="position:absolute;width:5242;height:5425;left:14843;top:43860;rotation:90;" filled="f">
                  <v:imagedata r:id="rId25"/>
                </v:shape>
                <v:shape id="Picture 841" style="position:absolute;width:1219;height:5212;left:17937;top:53660;rotation:90;" filled="f">
                  <v:imagedata r:id="rId26"/>
                </v:shape>
                <v:shape id="Picture 842" style="position:absolute;width:1371;height:3627;left:6949;top:38922;rotation:90;" filled="f">
                  <v:imagedata r:id="rId27"/>
                </v:shape>
                <v:shape id="Picture 843" style="position:absolute;width:1402;height:1371;left:16840;top:38115;rotation:90;" filled="f">
                  <v:imagedata r:id="rId28"/>
                </v:shape>
                <v:shape id="Picture 844" style="position:absolute;width:1310;height:1249;left:41087;top:47884;rotation:90;" filled="f">
                  <v:imagedata r:id="rId29"/>
                </v:shape>
                <w10:wrap type="topAndBottom"/>
              </v:group>
            </w:pict>
          </mc:Fallback>
        </mc:AlternateContent>
      </w:r>
    </w:p>
    <w:p w:rsidR="00361FBE" w:rsidRDefault="00361FBE">
      <w:pPr>
        <w:sectPr w:rsidR="00361FBE">
          <w:pgSz w:w="12240" w:h="15840"/>
          <w:pgMar w:top="1440" w:right="1440" w:bottom="1440" w:left="1440" w:header="720" w:footer="720" w:gutter="0"/>
          <w:cols w:space="720"/>
        </w:sectPr>
      </w:pPr>
    </w:p>
    <w:p w:rsidR="00361FBE" w:rsidRDefault="009E41A7">
      <w:pPr>
        <w:spacing w:after="0"/>
        <w:jc w:val="both"/>
      </w:pPr>
      <w:r>
        <w:lastRenderedPageBreak/>
        <w:t xml:space="preserve"> </w:t>
      </w:r>
    </w:p>
    <w:p w:rsidR="00361FBE" w:rsidRDefault="00361FBE">
      <w:pPr>
        <w:sectPr w:rsidR="00361FBE">
          <w:pgSz w:w="12240" w:h="15840"/>
          <w:pgMar w:top="1102" w:right="11470" w:bottom="1440" w:left="720" w:header="720" w:footer="720" w:gutter="0"/>
          <w:cols w:space="720"/>
        </w:sectPr>
      </w:pPr>
    </w:p>
    <w:p w:rsidR="00361FBE" w:rsidRDefault="009E41A7">
      <w:pPr>
        <w:spacing w:after="0"/>
      </w:pPr>
      <w:r>
        <w:rPr>
          <w:b/>
          <w:sz w:val="28"/>
          <w:u w:val="single" w:color="000000"/>
        </w:rPr>
        <w:t>HOTELS IN CORPUS CHRISTI</w:t>
      </w:r>
      <w:r>
        <w:rPr>
          <w:b/>
          <w:sz w:val="28"/>
        </w:rPr>
        <w:t xml:space="preserve"> </w:t>
      </w:r>
    </w:p>
    <w:p w:rsidR="00361FBE" w:rsidRDefault="00361FBE">
      <w:pPr>
        <w:sectPr w:rsidR="00361FBE">
          <w:type w:val="continuous"/>
          <w:pgSz w:w="12240" w:h="15840"/>
          <w:pgMar w:top="1102" w:right="4517" w:bottom="1440" w:left="4519" w:header="720" w:footer="720" w:gutter="0"/>
          <w:cols w:space="720"/>
        </w:sectPr>
      </w:pPr>
    </w:p>
    <w:p w:rsidR="005D5591" w:rsidRDefault="005D5591">
      <w:pPr>
        <w:spacing w:after="5" w:line="249" w:lineRule="auto"/>
        <w:ind w:left="-5" w:right="421" w:hanging="10"/>
      </w:pPr>
    </w:p>
    <w:p w:rsidR="00361FBE" w:rsidRDefault="009E41A7">
      <w:pPr>
        <w:spacing w:after="5" w:line="249" w:lineRule="auto"/>
        <w:ind w:left="-5" w:right="421" w:hanging="10"/>
      </w:pPr>
      <w:r>
        <w:t xml:space="preserve">Emerald Beach Hotel 1102 S. Shoreline Blvd. </w:t>
      </w:r>
    </w:p>
    <w:p w:rsidR="00361FBE" w:rsidRDefault="009E41A7">
      <w:pPr>
        <w:spacing w:after="5" w:line="249" w:lineRule="auto"/>
        <w:ind w:left="-5" w:hanging="10"/>
      </w:pPr>
      <w:r>
        <w:t xml:space="preserve">Corpus Christi, TX  78401 </w:t>
      </w:r>
    </w:p>
    <w:p w:rsidR="00361FBE" w:rsidRDefault="009E41A7">
      <w:pPr>
        <w:spacing w:after="5" w:line="249" w:lineRule="auto"/>
        <w:ind w:left="-5" w:hanging="10"/>
      </w:pPr>
      <w:r>
        <w:t xml:space="preserve">361-883-5731 </w:t>
      </w:r>
    </w:p>
    <w:p w:rsidR="00361FBE" w:rsidRDefault="009E41A7">
      <w:pPr>
        <w:spacing w:after="5" w:line="249" w:lineRule="auto"/>
        <w:ind w:left="-5" w:hanging="10"/>
      </w:pPr>
      <w:r>
        <w:t xml:space="preserve">Debi Tomberlin </w:t>
      </w:r>
    </w:p>
    <w:p w:rsidR="00361FBE" w:rsidRDefault="009E41A7">
      <w:pPr>
        <w:spacing w:after="0"/>
      </w:pPr>
      <w:r>
        <w:t xml:space="preserve"> </w:t>
      </w:r>
    </w:p>
    <w:p w:rsidR="00361FBE" w:rsidRDefault="009E41A7">
      <w:pPr>
        <w:spacing w:after="5" w:line="249" w:lineRule="auto"/>
        <w:ind w:left="-5" w:hanging="10"/>
      </w:pPr>
      <w:r>
        <w:t xml:space="preserve">Holiday Inn Downtown Marina 707 N. Shoreline Blvd. </w:t>
      </w:r>
    </w:p>
    <w:p w:rsidR="00361FBE" w:rsidRDefault="009E41A7">
      <w:pPr>
        <w:spacing w:after="5" w:line="249" w:lineRule="auto"/>
        <w:ind w:left="-5" w:hanging="10"/>
      </w:pPr>
      <w:r>
        <w:t xml:space="preserve">Corpus Christi, TX  78401 </w:t>
      </w:r>
    </w:p>
    <w:p w:rsidR="00361FBE" w:rsidRDefault="009E41A7">
      <w:pPr>
        <w:spacing w:after="5" w:line="249" w:lineRule="auto"/>
        <w:ind w:left="-5" w:hanging="10"/>
      </w:pPr>
      <w:r>
        <w:t xml:space="preserve">361-882-1700 </w:t>
      </w:r>
    </w:p>
    <w:p w:rsidR="00361FBE" w:rsidRDefault="009E41A7">
      <w:pPr>
        <w:spacing w:after="186" w:line="249" w:lineRule="auto"/>
        <w:ind w:left="-5" w:hanging="10"/>
      </w:pPr>
      <w:r>
        <w:t xml:space="preserve">Nicole Bankhead </w:t>
      </w:r>
    </w:p>
    <w:p w:rsidR="00361FBE" w:rsidRDefault="009E41A7">
      <w:pPr>
        <w:spacing w:after="5" w:line="249" w:lineRule="auto"/>
        <w:ind w:left="-5" w:hanging="10"/>
      </w:pPr>
      <w:r>
        <w:t xml:space="preserve">Embassy Suites </w:t>
      </w:r>
    </w:p>
    <w:p w:rsidR="00361FBE" w:rsidRDefault="009E41A7">
      <w:pPr>
        <w:spacing w:after="5" w:line="249" w:lineRule="auto"/>
        <w:ind w:left="-5" w:hanging="10"/>
      </w:pPr>
      <w:r>
        <w:t xml:space="preserve">4337 SPID </w:t>
      </w:r>
    </w:p>
    <w:p w:rsidR="00361FBE" w:rsidRDefault="009E41A7">
      <w:pPr>
        <w:spacing w:after="5" w:line="249" w:lineRule="auto"/>
        <w:ind w:left="-5" w:hanging="10"/>
      </w:pPr>
      <w:r>
        <w:t xml:space="preserve">Corpus Christi, TX  78411 </w:t>
      </w:r>
    </w:p>
    <w:p w:rsidR="00361FBE" w:rsidRDefault="009E41A7">
      <w:pPr>
        <w:spacing w:after="5" w:line="249" w:lineRule="auto"/>
        <w:ind w:left="-5" w:hanging="10"/>
      </w:pPr>
      <w:r>
        <w:t xml:space="preserve">361-853-7899 </w:t>
      </w:r>
    </w:p>
    <w:p w:rsidR="00361FBE" w:rsidRDefault="009E41A7">
      <w:pPr>
        <w:spacing w:after="184" w:line="249" w:lineRule="auto"/>
        <w:ind w:left="-5" w:hanging="10"/>
      </w:pPr>
      <w:r>
        <w:t xml:space="preserve">Clarissa Benavides </w:t>
      </w:r>
    </w:p>
    <w:p w:rsidR="00361FBE" w:rsidRDefault="009E41A7">
      <w:pPr>
        <w:spacing w:after="5" w:line="249" w:lineRule="auto"/>
        <w:ind w:left="-5" w:right="553" w:hanging="10"/>
      </w:pPr>
      <w:r>
        <w:t xml:space="preserve">Holiday Inn Express 5213 Oakhurst Dr. </w:t>
      </w:r>
    </w:p>
    <w:p w:rsidR="00361FBE" w:rsidRDefault="009E41A7">
      <w:pPr>
        <w:spacing w:after="5" w:line="249" w:lineRule="auto"/>
        <w:ind w:left="-5" w:hanging="10"/>
      </w:pPr>
      <w:r>
        <w:t xml:space="preserve">Corpus Christi, TX  78411 </w:t>
      </w:r>
    </w:p>
    <w:p w:rsidR="00361FBE" w:rsidRDefault="009E41A7">
      <w:pPr>
        <w:spacing w:after="184" w:line="249" w:lineRule="auto"/>
        <w:ind w:left="-5" w:hanging="10"/>
      </w:pPr>
      <w:r>
        <w:t xml:space="preserve">361-857-7772 </w:t>
      </w:r>
    </w:p>
    <w:p w:rsidR="00361FBE" w:rsidRDefault="009E41A7">
      <w:pPr>
        <w:spacing w:after="5" w:line="249" w:lineRule="auto"/>
        <w:ind w:left="-5" w:right="752" w:hanging="10"/>
      </w:pPr>
      <w:r>
        <w:t xml:space="preserve">Staybridge Suites 5201 Oakhurst Dr. </w:t>
      </w:r>
    </w:p>
    <w:p w:rsidR="00361FBE" w:rsidRDefault="009E41A7">
      <w:pPr>
        <w:spacing w:after="5" w:line="249" w:lineRule="auto"/>
        <w:ind w:left="-5" w:hanging="10"/>
      </w:pPr>
      <w:r>
        <w:t xml:space="preserve">Corpus Christi, TX  78411 </w:t>
      </w:r>
    </w:p>
    <w:p w:rsidR="00361FBE" w:rsidRDefault="009E41A7">
      <w:pPr>
        <w:spacing w:after="184" w:line="249" w:lineRule="auto"/>
        <w:ind w:left="-5" w:hanging="10"/>
      </w:pPr>
      <w:r>
        <w:t xml:space="preserve">361-857-7766 </w:t>
      </w:r>
    </w:p>
    <w:p w:rsidR="00361FBE" w:rsidRDefault="009E41A7">
      <w:pPr>
        <w:spacing w:after="5" w:line="249" w:lineRule="auto"/>
        <w:ind w:left="-5" w:hanging="10"/>
      </w:pPr>
      <w:r>
        <w:t xml:space="preserve">Comfort Suites near TAMUCC 1814 Ennis Joslin Blvd. </w:t>
      </w:r>
    </w:p>
    <w:p w:rsidR="00361FBE" w:rsidRDefault="009E41A7">
      <w:pPr>
        <w:spacing w:after="5" w:line="249" w:lineRule="auto"/>
        <w:ind w:left="-5" w:hanging="10"/>
      </w:pPr>
      <w:r>
        <w:t xml:space="preserve">Corpus Christi, TX  78412 </w:t>
      </w:r>
    </w:p>
    <w:p w:rsidR="00361FBE" w:rsidRDefault="009E41A7">
      <w:pPr>
        <w:spacing w:after="187" w:line="249" w:lineRule="auto"/>
        <w:ind w:left="-5" w:right="1070" w:hanging="10"/>
      </w:pPr>
      <w:r>
        <w:t xml:space="preserve">361-991-7100 John Garcia </w:t>
      </w:r>
    </w:p>
    <w:p w:rsidR="00361FBE" w:rsidRDefault="009E41A7">
      <w:pPr>
        <w:spacing w:after="5" w:line="249" w:lineRule="auto"/>
        <w:ind w:left="-5" w:right="594" w:hanging="10"/>
      </w:pPr>
      <w:r>
        <w:t xml:space="preserve">Holiday Inn Airport 5549 Leopard St. </w:t>
      </w:r>
    </w:p>
    <w:p w:rsidR="00361FBE" w:rsidRDefault="009E41A7">
      <w:pPr>
        <w:spacing w:after="5" w:line="249" w:lineRule="auto"/>
        <w:ind w:left="-5" w:hanging="10"/>
      </w:pPr>
      <w:r>
        <w:t xml:space="preserve">Corpus Christi, TX  78408 </w:t>
      </w:r>
    </w:p>
    <w:p w:rsidR="00361FBE" w:rsidRDefault="009E41A7">
      <w:pPr>
        <w:spacing w:after="184" w:line="249" w:lineRule="auto"/>
        <w:ind w:left="-5" w:hanging="10"/>
      </w:pPr>
      <w:r>
        <w:t xml:space="preserve">361-289-5100 </w:t>
      </w:r>
    </w:p>
    <w:p w:rsidR="00361FBE" w:rsidRDefault="009E41A7">
      <w:pPr>
        <w:spacing w:after="5" w:line="249" w:lineRule="auto"/>
        <w:ind w:left="-5" w:right="626" w:hanging="10"/>
      </w:pPr>
      <w:r>
        <w:t xml:space="preserve">Plaza Inn 2021 N. Padre Island Dr. </w:t>
      </w:r>
    </w:p>
    <w:p w:rsidR="00361FBE" w:rsidRDefault="009E41A7">
      <w:pPr>
        <w:spacing w:after="187" w:line="249" w:lineRule="auto"/>
        <w:ind w:left="-5" w:hanging="10"/>
      </w:pPr>
      <w:r>
        <w:t xml:space="preserve">Corpus Christi, TX  78408 361-289-8200 </w:t>
      </w:r>
    </w:p>
    <w:p w:rsidR="005D5591" w:rsidRDefault="005D5591">
      <w:pPr>
        <w:spacing w:after="5" w:line="249" w:lineRule="auto"/>
        <w:ind w:left="-5" w:hanging="10"/>
      </w:pPr>
    </w:p>
    <w:p w:rsidR="005D5591" w:rsidRDefault="005D5591">
      <w:pPr>
        <w:spacing w:after="5" w:line="249" w:lineRule="auto"/>
        <w:ind w:left="-5" w:hanging="10"/>
      </w:pPr>
    </w:p>
    <w:p w:rsidR="005D5591" w:rsidRDefault="005D5591">
      <w:pPr>
        <w:spacing w:after="5" w:line="249" w:lineRule="auto"/>
        <w:ind w:left="-5" w:hanging="10"/>
      </w:pPr>
    </w:p>
    <w:p w:rsidR="00361FBE" w:rsidRDefault="009E41A7">
      <w:pPr>
        <w:spacing w:after="5" w:line="249" w:lineRule="auto"/>
        <w:ind w:left="-5" w:hanging="10"/>
      </w:pPr>
      <w:r>
        <w:t xml:space="preserve">Fairfield Inn by Marriott </w:t>
      </w:r>
    </w:p>
    <w:p w:rsidR="00361FBE" w:rsidRDefault="009E41A7">
      <w:pPr>
        <w:spacing w:after="5" w:line="249" w:lineRule="auto"/>
        <w:ind w:left="-5" w:hanging="10"/>
      </w:pPr>
      <w:r>
        <w:t xml:space="preserve">5217 Blanche Moore Dr. </w:t>
      </w:r>
    </w:p>
    <w:p w:rsidR="00361FBE" w:rsidRDefault="009E41A7">
      <w:pPr>
        <w:spacing w:after="5" w:line="249" w:lineRule="auto"/>
        <w:ind w:left="-5" w:hanging="10"/>
      </w:pPr>
      <w:r>
        <w:t xml:space="preserve">Corpus Christi, TX  78411 </w:t>
      </w:r>
    </w:p>
    <w:p w:rsidR="00361FBE" w:rsidRDefault="009E41A7">
      <w:pPr>
        <w:spacing w:after="5" w:line="249" w:lineRule="auto"/>
        <w:ind w:left="-5" w:hanging="10"/>
      </w:pPr>
      <w:r>
        <w:t xml:space="preserve">361-985-8393 </w:t>
      </w:r>
    </w:p>
    <w:p w:rsidR="005D5591" w:rsidRDefault="005D5591">
      <w:pPr>
        <w:spacing w:after="5" w:line="249" w:lineRule="auto"/>
        <w:ind w:left="-5" w:hanging="10"/>
      </w:pPr>
    </w:p>
    <w:p w:rsidR="00361FBE" w:rsidRDefault="009E41A7">
      <w:pPr>
        <w:spacing w:after="5" w:line="249" w:lineRule="auto"/>
        <w:ind w:left="-5" w:hanging="10"/>
      </w:pPr>
      <w:r>
        <w:t xml:space="preserve">Country Inn and Suites by Marriott 5209 Blanche Moore Dr. </w:t>
      </w:r>
    </w:p>
    <w:p w:rsidR="00361FBE" w:rsidRDefault="009E41A7">
      <w:pPr>
        <w:spacing w:after="187" w:line="249" w:lineRule="auto"/>
        <w:ind w:left="-5" w:hanging="10"/>
      </w:pPr>
      <w:r>
        <w:t xml:space="preserve">Corpus Christi, TX  78411 361-985-8395 </w:t>
      </w:r>
    </w:p>
    <w:p w:rsidR="00361FBE" w:rsidRDefault="009E41A7">
      <w:pPr>
        <w:spacing w:after="5" w:line="249" w:lineRule="auto"/>
        <w:ind w:left="-5" w:right="293" w:hanging="10"/>
      </w:pPr>
      <w:r>
        <w:t xml:space="preserve">Best Westen Grand Marina 300 N. Shoreline Blvd. </w:t>
      </w:r>
    </w:p>
    <w:p w:rsidR="00361FBE" w:rsidRDefault="009E41A7">
      <w:pPr>
        <w:spacing w:after="187" w:line="249" w:lineRule="auto"/>
        <w:ind w:left="-5" w:hanging="10"/>
      </w:pPr>
      <w:r>
        <w:t xml:space="preserve">Corpus Christi, TX  78401 361-883-5111 </w:t>
      </w:r>
    </w:p>
    <w:p w:rsidR="00361FBE" w:rsidRDefault="009E41A7">
      <w:pPr>
        <w:spacing w:after="5" w:line="249" w:lineRule="auto"/>
        <w:ind w:left="-5" w:hanging="10"/>
      </w:pPr>
      <w:r>
        <w:t xml:space="preserve">Hyatt Place </w:t>
      </w:r>
    </w:p>
    <w:p w:rsidR="00361FBE" w:rsidRDefault="009E41A7">
      <w:pPr>
        <w:spacing w:after="5" w:line="249" w:lineRule="auto"/>
        <w:ind w:left="-5" w:hanging="10"/>
      </w:pPr>
      <w:r>
        <w:t xml:space="preserve">6773 SPID </w:t>
      </w:r>
    </w:p>
    <w:p w:rsidR="00361FBE" w:rsidRDefault="009E41A7">
      <w:pPr>
        <w:spacing w:after="187" w:line="249" w:lineRule="auto"/>
        <w:ind w:left="-5" w:hanging="10"/>
      </w:pPr>
      <w:r>
        <w:t xml:space="preserve">Corpus Christi, TX  78412 361-985-8888 </w:t>
      </w:r>
    </w:p>
    <w:p w:rsidR="00361FBE" w:rsidRDefault="009E41A7">
      <w:pPr>
        <w:spacing w:after="5" w:line="249" w:lineRule="auto"/>
        <w:ind w:left="-5" w:hanging="10"/>
      </w:pPr>
      <w:r>
        <w:t xml:space="preserve">Homewood Suites </w:t>
      </w:r>
    </w:p>
    <w:p w:rsidR="00361FBE" w:rsidRDefault="009E41A7">
      <w:pPr>
        <w:spacing w:after="5" w:line="249" w:lineRule="auto"/>
        <w:ind w:left="-5" w:hanging="10"/>
      </w:pPr>
      <w:r>
        <w:t xml:space="preserve">5201 Crosstown/SH 286 </w:t>
      </w:r>
    </w:p>
    <w:p w:rsidR="00361FBE" w:rsidRDefault="009E41A7">
      <w:pPr>
        <w:spacing w:after="187" w:line="249" w:lineRule="auto"/>
        <w:ind w:left="-5" w:hanging="10"/>
      </w:pPr>
      <w:r>
        <w:t xml:space="preserve">Corpus Christi, TX  78417 361-854-1331 </w:t>
      </w:r>
    </w:p>
    <w:p w:rsidR="00361FBE" w:rsidRDefault="009E41A7">
      <w:pPr>
        <w:spacing w:after="5" w:line="249" w:lineRule="auto"/>
        <w:ind w:left="-5" w:hanging="10"/>
      </w:pPr>
      <w:r>
        <w:t xml:space="preserve">Hilton Garden Inn </w:t>
      </w:r>
    </w:p>
    <w:p w:rsidR="00361FBE" w:rsidRDefault="009E41A7">
      <w:pPr>
        <w:spacing w:after="5" w:line="249" w:lineRule="auto"/>
        <w:ind w:left="-5" w:hanging="10"/>
      </w:pPr>
      <w:r>
        <w:t xml:space="preserve">6117 SPID </w:t>
      </w:r>
    </w:p>
    <w:p w:rsidR="00361FBE" w:rsidRDefault="009E41A7">
      <w:pPr>
        <w:spacing w:after="187" w:line="249" w:lineRule="auto"/>
        <w:ind w:left="-5" w:hanging="10"/>
      </w:pPr>
      <w:r>
        <w:t xml:space="preserve">Corpus Christi, TX 78412 361-991-8200 </w:t>
      </w:r>
    </w:p>
    <w:p w:rsidR="00361FBE" w:rsidRDefault="009E41A7">
      <w:pPr>
        <w:spacing w:after="5" w:line="249" w:lineRule="auto"/>
        <w:ind w:left="-5" w:hanging="10"/>
      </w:pPr>
      <w:r>
        <w:t xml:space="preserve">Hawthorne Suites by Wyndham </w:t>
      </w:r>
    </w:p>
    <w:p w:rsidR="00361FBE" w:rsidRDefault="009E41A7">
      <w:pPr>
        <w:spacing w:after="5" w:line="249" w:lineRule="auto"/>
        <w:ind w:left="-5" w:hanging="10"/>
      </w:pPr>
      <w:r>
        <w:t xml:space="preserve">1442 SPID </w:t>
      </w:r>
    </w:p>
    <w:p w:rsidR="00361FBE" w:rsidRDefault="009E41A7">
      <w:pPr>
        <w:spacing w:after="187" w:line="249" w:lineRule="auto"/>
        <w:ind w:left="-5" w:hanging="10"/>
      </w:pPr>
      <w:r>
        <w:t xml:space="preserve">Corpus Christi, TX 78416 361-854-3400 </w:t>
      </w:r>
    </w:p>
    <w:p w:rsidR="00361FBE" w:rsidRDefault="009E41A7">
      <w:pPr>
        <w:spacing w:after="5" w:line="249" w:lineRule="auto"/>
        <w:ind w:left="-5" w:hanging="10"/>
      </w:pPr>
      <w:r>
        <w:t xml:space="preserve">Courtyard by Marriott </w:t>
      </w:r>
    </w:p>
    <w:p w:rsidR="00361FBE" w:rsidRDefault="009E41A7">
      <w:pPr>
        <w:spacing w:after="5" w:line="249" w:lineRule="auto"/>
        <w:ind w:left="-5" w:hanging="10"/>
      </w:pPr>
      <w:r>
        <w:t xml:space="preserve">5133 Flynn Parkway </w:t>
      </w:r>
    </w:p>
    <w:p w:rsidR="00361FBE" w:rsidRDefault="009E41A7">
      <w:pPr>
        <w:spacing w:after="5" w:line="249" w:lineRule="auto"/>
        <w:ind w:left="-5" w:hanging="10"/>
      </w:pPr>
      <w:r>
        <w:t xml:space="preserve">Corpus Christi, TX  78411 </w:t>
      </w:r>
    </w:p>
    <w:p w:rsidR="00361FBE" w:rsidRDefault="009E41A7">
      <w:pPr>
        <w:spacing w:after="5" w:line="249" w:lineRule="auto"/>
        <w:ind w:left="-5" w:hanging="10"/>
      </w:pPr>
      <w:r>
        <w:t xml:space="preserve">361-808-8400 </w:t>
      </w:r>
    </w:p>
    <w:p w:rsidR="00361FBE" w:rsidRDefault="00361FBE">
      <w:pPr>
        <w:sectPr w:rsidR="00361FBE">
          <w:type w:val="continuous"/>
          <w:pgSz w:w="12240" w:h="15840"/>
          <w:pgMar w:top="1440" w:right="2660" w:bottom="1440" w:left="720" w:header="720" w:footer="720" w:gutter="0"/>
          <w:cols w:num="2" w:space="720" w:equalWidth="0">
            <w:col w:w="2773" w:space="2955"/>
            <w:col w:w="3131"/>
          </w:cols>
        </w:sectPr>
      </w:pPr>
    </w:p>
    <w:p w:rsidR="00361FBE" w:rsidRDefault="009E41A7">
      <w:pPr>
        <w:spacing w:after="0"/>
        <w:ind w:left="-1440" w:right="1440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10055352" cy="7772400"/>
            <wp:effectExtent l="0" t="0" r="0" b="0"/>
            <wp:wrapTopAndBottom/>
            <wp:docPr id="11227" name="Picture 11227"/>
            <wp:cNvGraphicFramePr/>
            <a:graphic xmlns:a="http://schemas.openxmlformats.org/drawingml/2006/main">
              <a:graphicData uri="http://schemas.openxmlformats.org/drawingml/2006/picture">
                <pic:pic xmlns:pic="http://schemas.openxmlformats.org/drawingml/2006/picture">
                  <pic:nvPicPr>
                    <pic:cNvPr id="11227" name="Picture 11227"/>
                    <pic:cNvPicPr/>
                  </pic:nvPicPr>
                  <pic:blipFill>
                    <a:blip r:embed="rId30"/>
                    <a:stretch>
                      <a:fillRect/>
                    </a:stretch>
                  </pic:blipFill>
                  <pic:spPr>
                    <a:xfrm>
                      <a:off x="0" y="0"/>
                      <a:ext cx="10055352" cy="7772400"/>
                    </a:xfrm>
                    <a:prstGeom prst="rect">
                      <a:avLst/>
                    </a:prstGeom>
                  </pic:spPr>
                </pic:pic>
              </a:graphicData>
            </a:graphic>
          </wp:anchor>
        </w:drawing>
      </w:r>
    </w:p>
    <w:sectPr w:rsidR="00361FBE">
      <w:pgSz w:w="15840" w:h="1224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B23A3"/>
    <w:multiLevelType w:val="hybridMultilevel"/>
    <w:tmpl w:val="C2C6E2EE"/>
    <w:lvl w:ilvl="0" w:tplc="8B1AC896">
      <w:start w:val="1"/>
      <w:numFmt w:val="decimal"/>
      <w:lvlText w:val="%1."/>
      <w:lvlJc w:val="left"/>
      <w:pPr>
        <w:ind w:left="17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86310C">
      <w:start w:val="2"/>
      <w:numFmt w:val="lowerLetter"/>
      <w:lvlText w:val="%2)"/>
      <w:lvlJc w:val="left"/>
      <w:pPr>
        <w:ind w:left="2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F7C3DE4">
      <w:start w:val="1"/>
      <w:numFmt w:val="lowerRoman"/>
      <w:lvlText w:val="%3"/>
      <w:lvlJc w:val="left"/>
      <w:pPr>
        <w:ind w:left="16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00C850">
      <w:start w:val="1"/>
      <w:numFmt w:val="decimal"/>
      <w:lvlText w:val="%4"/>
      <w:lvlJc w:val="left"/>
      <w:pPr>
        <w:ind w:left="24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8AFD52">
      <w:start w:val="1"/>
      <w:numFmt w:val="lowerLetter"/>
      <w:lvlText w:val="%5"/>
      <w:lvlJc w:val="left"/>
      <w:pPr>
        <w:ind w:left="3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789ADA">
      <w:start w:val="1"/>
      <w:numFmt w:val="lowerRoman"/>
      <w:lvlText w:val="%6"/>
      <w:lvlJc w:val="left"/>
      <w:pPr>
        <w:ind w:left="3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1C5846">
      <w:start w:val="1"/>
      <w:numFmt w:val="decimal"/>
      <w:lvlText w:val="%7"/>
      <w:lvlJc w:val="left"/>
      <w:pPr>
        <w:ind w:left="4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F06948">
      <w:start w:val="1"/>
      <w:numFmt w:val="lowerLetter"/>
      <w:lvlText w:val="%8"/>
      <w:lvlJc w:val="left"/>
      <w:pPr>
        <w:ind w:left="52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F88E44">
      <w:start w:val="1"/>
      <w:numFmt w:val="lowerRoman"/>
      <w:lvlText w:val="%9"/>
      <w:lvlJc w:val="left"/>
      <w:pPr>
        <w:ind w:left="60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10738CB"/>
    <w:multiLevelType w:val="hybridMultilevel"/>
    <w:tmpl w:val="F5B6D1E2"/>
    <w:lvl w:ilvl="0" w:tplc="4502E85A">
      <w:start w:val="1"/>
      <w:numFmt w:val="decimal"/>
      <w:lvlText w:val="%1."/>
      <w:lvlJc w:val="left"/>
      <w:pPr>
        <w:ind w:left="17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600832">
      <w:start w:val="2"/>
      <w:numFmt w:val="lowerLetter"/>
      <w:lvlText w:val="%2)"/>
      <w:lvlJc w:val="left"/>
      <w:pPr>
        <w:ind w:left="20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68B500">
      <w:start w:val="1"/>
      <w:numFmt w:val="lowerRoman"/>
      <w:lvlText w:val="%3"/>
      <w:lvlJc w:val="left"/>
      <w:pPr>
        <w:ind w:left="16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C6B4E2">
      <w:start w:val="1"/>
      <w:numFmt w:val="decimal"/>
      <w:lvlText w:val="%4"/>
      <w:lvlJc w:val="left"/>
      <w:pPr>
        <w:ind w:left="24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4632EC">
      <w:start w:val="1"/>
      <w:numFmt w:val="lowerLetter"/>
      <w:lvlText w:val="%5"/>
      <w:lvlJc w:val="left"/>
      <w:pPr>
        <w:ind w:left="3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6C3922">
      <w:start w:val="1"/>
      <w:numFmt w:val="lowerRoman"/>
      <w:lvlText w:val="%6"/>
      <w:lvlJc w:val="left"/>
      <w:pPr>
        <w:ind w:left="3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148E08">
      <w:start w:val="1"/>
      <w:numFmt w:val="decimal"/>
      <w:lvlText w:val="%7"/>
      <w:lvlJc w:val="left"/>
      <w:pPr>
        <w:ind w:left="4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754BBE8">
      <w:start w:val="1"/>
      <w:numFmt w:val="lowerLetter"/>
      <w:lvlText w:val="%8"/>
      <w:lvlJc w:val="left"/>
      <w:pPr>
        <w:ind w:left="52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FA934C">
      <w:start w:val="1"/>
      <w:numFmt w:val="lowerRoman"/>
      <w:lvlText w:val="%9"/>
      <w:lvlJc w:val="left"/>
      <w:pPr>
        <w:ind w:left="60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4E439C2"/>
    <w:multiLevelType w:val="hybridMultilevel"/>
    <w:tmpl w:val="23FCBE8E"/>
    <w:lvl w:ilvl="0" w:tplc="087864D0">
      <w:start w:val="1"/>
      <w:numFmt w:val="decimal"/>
      <w:lvlText w:val="%1."/>
      <w:lvlJc w:val="left"/>
      <w:pPr>
        <w:ind w:left="2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081D2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C81F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8461E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B638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4246E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0663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9823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8E31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B7F151F"/>
    <w:multiLevelType w:val="hybridMultilevel"/>
    <w:tmpl w:val="D8B42CD6"/>
    <w:lvl w:ilvl="0" w:tplc="8CC03C5E">
      <w:start w:val="1"/>
      <w:numFmt w:val="lowerLetter"/>
      <w:lvlText w:val="(%1)"/>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CAA9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E428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A289E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ED15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42CA9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0A79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6EF8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129ED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47602EC"/>
    <w:multiLevelType w:val="hybridMultilevel"/>
    <w:tmpl w:val="96C0B6D6"/>
    <w:lvl w:ilvl="0" w:tplc="BDD40518">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59BA0F34"/>
    <w:multiLevelType w:val="hybridMultilevel"/>
    <w:tmpl w:val="CDDAAD5E"/>
    <w:lvl w:ilvl="0" w:tplc="6CA8087C">
      <w:start w:val="1"/>
      <w:numFmt w:val="decimal"/>
      <w:lvlText w:val="%1."/>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AE6FE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600C8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E8028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CE3C2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84569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2E124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CB75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E887B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FBE"/>
    <w:rsid w:val="000018A3"/>
    <w:rsid w:val="00022285"/>
    <w:rsid w:val="00076B29"/>
    <w:rsid w:val="00095F63"/>
    <w:rsid w:val="00254398"/>
    <w:rsid w:val="00333482"/>
    <w:rsid w:val="00343FD0"/>
    <w:rsid w:val="00361FBE"/>
    <w:rsid w:val="003C20F7"/>
    <w:rsid w:val="00416ED1"/>
    <w:rsid w:val="005526DF"/>
    <w:rsid w:val="005D5591"/>
    <w:rsid w:val="00600C8E"/>
    <w:rsid w:val="00607C5E"/>
    <w:rsid w:val="00630928"/>
    <w:rsid w:val="00701B17"/>
    <w:rsid w:val="00712EBB"/>
    <w:rsid w:val="007C2184"/>
    <w:rsid w:val="00940C5F"/>
    <w:rsid w:val="00977845"/>
    <w:rsid w:val="009E41A7"/>
    <w:rsid w:val="00A55F7B"/>
    <w:rsid w:val="00AD3C96"/>
    <w:rsid w:val="00B60F5F"/>
    <w:rsid w:val="00C12633"/>
    <w:rsid w:val="00C25FAC"/>
    <w:rsid w:val="00C52270"/>
    <w:rsid w:val="00C52EFD"/>
    <w:rsid w:val="00CB5AA4"/>
    <w:rsid w:val="00CD3C63"/>
    <w:rsid w:val="00D634CF"/>
    <w:rsid w:val="00D83195"/>
    <w:rsid w:val="00D97A1E"/>
    <w:rsid w:val="00E93901"/>
    <w:rsid w:val="00E96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5B0C2-AB50-44F8-A5E8-C8F54A578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44"/>
      <w:ind w:left="3002"/>
      <w:jc w:val="right"/>
      <w:outlineLvl w:val="0"/>
    </w:pPr>
    <w:rPr>
      <w:rFonts w:ascii="Times New Roman" w:eastAsia="Times New Roman" w:hAnsi="Times New Roman" w:cs="Times New Roman"/>
      <w:color w:val="000000"/>
      <w:sz w:val="72"/>
    </w:rPr>
  </w:style>
  <w:style w:type="paragraph" w:styleId="Heading2">
    <w:name w:val="heading 2"/>
    <w:next w:val="Normal"/>
    <w:link w:val="Heading2Char"/>
    <w:uiPriority w:val="9"/>
    <w:unhideWhenUsed/>
    <w:qFormat/>
    <w:pPr>
      <w:keepNext/>
      <w:keepLines/>
      <w:spacing w:after="0"/>
      <w:ind w:left="1106"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0"/>
      <w:ind w:left="298" w:hanging="10"/>
      <w:outlineLvl w:val="2"/>
    </w:pPr>
    <w:rPr>
      <w:rFonts w:ascii="Times New Roman" w:eastAsia="Times New Roman" w:hAnsi="Times New Roman" w:cs="Times New Roman"/>
      <w:b/>
      <w:color w:val="000000"/>
      <w:sz w:val="24"/>
      <w:u w:val="single" w:color="000000"/>
    </w:rPr>
  </w:style>
  <w:style w:type="paragraph" w:styleId="Heading4">
    <w:name w:val="heading 4"/>
    <w:next w:val="Normal"/>
    <w:link w:val="Heading4Char"/>
    <w:uiPriority w:val="9"/>
    <w:unhideWhenUsed/>
    <w:qFormat/>
    <w:pPr>
      <w:keepNext/>
      <w:keepLines/>
      <w:spacing w:after="45"/>
      <w:ind w:left="386" w:hanging="10"/>
      <w:jc w:val="center"/>
      <w:outlineLvl w:val="3"/>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0"/>
    </w:rPr>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color w:val="000000"/>
      <w:sz w:val="72"/>
    </w:rPr>
  </w:style>
  <w:style w:type="paragraph" w:styleId="BalloonText">
    <w:name w:val="Balloon Text"/>
    <w:basedOn w:val="Normal"/>
    <w:link w:val="BalloonTextChar"/>
    <w:uiPriority w:val="99"/>
    <w:semiHidden/>
    <w:unhideWhenUsed/>
    <w:rsid w:val="00B60F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F5F"/>
    <w:rPr>
      <w:rFonts w:ascii="Segoe UI" w:eastAsia="Calibri" w:hAnsi="Segoe UI" w:cs="Segoe UI"/>
      <w:color w:val="000000"/>
      <w:sz w:val="18"/>
      <w:szCs w:val="18"/>
    </w:rPr>
  </w:style>
  <w:style w:type="paragraph" w:styleId="ListParagraph">
    <w:name w:val="List Paragraph"/>
    <w:basedOn w:val="Normal"/>
    <w:uiPriority w:val="34"/>
    <w:qFormat/>
    <w:rsid w:val="00712E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jane.kieschnick@ccisd.us"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www.google.com/imgres?imgurl=http://lakeair.wacoisd.org/UserFiles/Servers/Server_12236/Image/LAMM%20NEWS%202014-2015/Web%20News/UIL/UIL%20Color%203.JPG&amp;imgrefurl=http://lakeair.wacoisd.org/&amp;h=1175&amp;w=1500&amp;tbnid=yJGLWWnXpXSOaM:&amp;zoom=1&amp;q=UIL%20LOGOS&amp;docid=lTzhieAjJROwhM&amp;ei=FxGsVPHuEYOeyQTt6oGgCw&amp;tbm=isch&amp;ved=0CCIQMygAMAA&amp;iact=rc&amp;uact=3&amp;dur=488&amp;page=1&amp;start=0&amp;ndsp=21"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24" Type="http://schemas.openxmlformats.org/officeDocument/2006/relationships/image" Target="media/image60.pn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8.png"/><Relationship Id="rId23" Type="http://schemas.openxmlformats.org/officeDocument/2006/relationships/image" Target="media/image50.png"/><Relationship Id="rId28" Type="http://schemas.openxmlformats.org/officeDocument/2006/relationships/image" Target="media/image100.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ane.kieschnick@ccisd.us" TargetMode="External"/><Relationship Id="rId14" Type="http://schemas.openxmlformats.org/officeDocument/2006/relationships/image" Target="media/image7.png"/><Relationship Id="rId22" Type="http://schemas.openxmlformats.org/officeDocument/2006/relationships/image" Target="media/image40.png"/><Relationship Id="rId27" Type="http://schemas.openxmlformats.org/officeDocument/2006/relationships/image" Target="media/image90.png"/><Relationship Id="rId30"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2800</Words>
  <Characters>15965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CCISD</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Bankston, George Dillon</cp:lastModifiedBy>
  <cp:revision>2</cp:revision>
  <cp:lastPrinted>2019-04-10T19:41:00Z</cp:lastPrinted>
  <dcterms:created xsi:type="dcterms:W3CDTF">2020-01-27T15:53:00Z</dcterms:created>
  <dcterms:modified xsi:type="dcterms:W3CDTF">2020-01-27T15:53:00Z</dcterms:modified>
</cp:coreProperties>
</file>